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755" w:rsidRDefault="00005755" w:rsidP="00005755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3B4133">
        <w:rPr>
          <w:color w:val="000000"/>
          <w:sz w:val="24"/>
          <w:szCs w:val="24"/>
        </w:rPr>
        <w:t>Бухгалтерский учет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005755" w:rsidP="008A68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</w:t>
      </w:r>
      <w:r w:rsidR="006567F7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 xml:space="preserve"> </w:t>
      </w:r>
      <w:r w:rsidR="006567F7">
        <w:rPr>
          <w:i/>
          <w:sz w:val="24"/>
          <w:szCs w:val="24"/>
        </w:rPr>
        <w:t>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</w:t>
      </w:r>
      <w:proofErr w:type="spellStart"/>
      <w:r w:rsidR="00CE4FB9" w:rsidRPr="00CE4FB9">
        <w:rPr>
          <w:sz w:val="24"/>
          <w:szCs w:val="24"/>
        </w:rPr>
        <w:t>бакалавриата</w:t>
      </w:r>
      <w:proofErr w:type="spellEnd"/>
      <w:r w:rsidR="00CE4FB9" w:rsidRPr="00CE4FB9">
        <w:rPr>
          <w:sz w:val="24"/>
          <w:szCs w:val="24"/>
        </w:rPr>
        <w:t xml:space="preserve"> </w:t>
      </w:r>
      <w:r w:rsidR="00C602A2">
        <w:rPr>
          <w:sz w:val="24"/>
          <w:szCs w:val="24"/>
        </w:rPr>
        <w:t>«</w:t>
      </w:r>
      <w:r w:rsidR="006567F7">
        <w:rPr>
          <w:sz w:val="24"/>
          <w:szCs w:val="24"/>
        </w:rPr>
        <w:t>Экономика</w:t>
      </w:r>
      <w:r w:rsidRPr="00CE4FB9">
        <w:rPr>
          <w:sz w:val="24"/>
          <w:szCs w:val="24"/>
        </w:rPr>
        <w:t>»</w:t>
      </w:r>
    </w:p>
    <w:p w:rsidR="008A6864" w:rsidRPr="00192724" w:rsidRDefault="00005755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6567F7">
        <w:rPr>
          <w:sz w:val="24"/>
          <w:szCs w:val="24"/>
        </w:rPr>
        <w:t>2</w:t>
      </w:r>
      <w:r w:rsidR="00CF6071">
        <w:rPr>
          <w:sz w:val="24"/>
          <w:szCs w:val="24"/>
        </w:rPr>
        <w:t xml:space="preserve"> год</w:t>
      </w:r>
      <w:r w:rsidR="008A6864" w:rsidRPr="00192724">
        <w:rPr>
          <w:sz w:val="24"/>
          <w:szCs w:val="24"/>
        </w:rPr>
        <w:t xml:space="preserve">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005755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6567F7">
        <w:rPr>
          <w:sz w:val="28"/>
          <w:szCs w:val="28"/>
        </w:rPr>
        <w:t>2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3B4133">
        <w:rPr>
          <w:sz w:val="24"/>
          <w:szCs w:val="24"/>
          <w:u w:val="single"/>
        </w:rPr>
        <w:t>Бухгалтерский учет и анализ</w:t>
      </w:r>
      <w:r w:rsidR="00E4657B">
        <w:rPr>
          <w:sz w:val="24"/>
          <w:szCs w:val="24"/>
          <w:u w:val="single"/>
        </w:rPr>
        <w:t xml:space="preserve">  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005755">
        <w:rPr>
          <w:sz w:val="24"/>
          <w:szCs w:val="24"/>
          <w:u w:val="single"/>
        </w:rPr>
        <w:t>38.03.0</w:t>
      </w:r>
      <w:r w:rsidR="005B3326">
        <w:rPr>
          <w:sz w:val="24"/>
          <w:szCs w:val="24"/>
          <w:u w:val="single"/>
        </w:rPr>
        <w:t>1</w:t>
      </w:r>
      <w:r w:rsidR="00005755">
        <w:rPr>
          <w:sz w:val="24"/>
          <w:szCs w:val="24"/>
          <w:u w:val="single"/>
        </w:rPr>
        <w:t xml:space="preserve"> </w:t>
      </w:r>
      <w:r w:rsidR="005B3326">
        <w:rPr>
          <w:sz w:val="24"/>
          <w:szCs w:val="24"/>
          <w:u w:val="single"/>
        </w:rPr>
        <w:t>Экономика</w:t>
      </w:r>
      <w:bookmarkStart w:id="0" w:name="_GoBack"/>
      <w:bookmarkEnd w:id="0"/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Pr="00961E8D">
        <w:rPr>
          <w:sz w:val="24"/>
          <w:szCs w:val="24"/>
        </w:rPr>
        <w:t>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096BC6">
        <w:rPr>
          <w:sz w:val="28"/>
          <w:szCs w:val="28"/>
          <w:u w:val="single"/>
        </w:rPr>
        <w:t>1</w:t>
      </w:r>
      <w:r w:rsidR="00A04874">
        <w:rPr>
          <w:sz w:val="28"/>
          <w:szCs w:val="28"/>
          <w:u w:val="single"/>
        </w:rPr>
        <w:t>1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A04874">
        <w:rPr>
          <w:sz w:val="28"/>
          <w:szCs w:val="28"/>
          <w:u w:val="single"/>
        </w:rPr>
        <w:t>02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A04874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00575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1E37F3">
        <w:rPr>
          <w:sz w:val="28"/>
          <w:szCs w:val="28"/>
        </w:rPr>
        <w:t>Н.С. Таранова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AD1C6C" w:rsidRPr="00AD1C6C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>__» ________</w:t>
      </w:r>
      <w:r w:rsidR="00AD1C6C" w:rsidRPr="00AD1C6C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________ </w:t>
      </w:r>
      <w:r w:rsidR="00005755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 xml:space="preserve">«___» ________________ </w:t>
      </w:r>
      <w:r w:rsidR="0000575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AD1C6C" w:rsidRPr="00005755">
        <w:rPr>
          <w:sz w:val="28"/>
          <w:szCs w:val="28"/>
          <w:u w:val="single"/>
        </w:rPr>
        <w:t>02</w:t>
      </w:r>
      <w:r>
        <w:rPr>
          <w:sz w:val="28"/>
          <w:szCs w:val="28"/>
        </w:rPr>
        <w:t>__» _______</w:t>
      </w:r>
      <w:r w:rsidR="00AD1C6C" w:rsidRPr="00005755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_________ </w:t>
      </w:r>
      <w:r w:rsidR="00005755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C2887" w:rsidRPr="00325ADC" w:rsidRDefault="00FC2887" w:rsidP="008A6864">
      <w:pPr>
        <w:rPr>
          <w:b/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 xml:space="preserve">Управляющий </w:t>
      </w:r>
      <w:proofErr w:type="gramStart"/>
      <w:r w:rsidRPr="00FC2887">
        <w:rPr>
          <w:color w:val="000000"/>
          <w:sz w:val="28"/>
          <w:szCs w:val="28"/>
        </w:rPr>
        <w:t>дополнительного</w:t>
      </w:r>
      <w:proofErr w:type="gramEnd"/>
    </w:p>
    <w:p w:rsidR="00FC2887" w:rsidRPr="00FC2887" w:rsidRDefault="00FC2887" w:rsidP="00FC288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FC2887">
        <w:rPr>
          <w:color w:val="000000"/>
          <w:sz w:val="28"/>
          <w:szCs w:val="28"/>
        </w:rPr>
        <w:t>офиса «Волгодонский»</w:t>
      </w:r>
    </w:p>
    <w:p w:rsidR="008A6864" w:rsidRPr="00FC2887" w:rsidRDefault="00FC2887" w:rsidP="00FC288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FC2887">
        <w:rPr>
          <w:color w:val="000000"/>
          <w:sz w:val="28"/>
          <w:szCs w:val="28"/>
        </w:rPr>
        <w:t>ПАО «БИНБАНК»</w:t>
      </w:r>
      <w:r>
        <w:rPr>
          <w:color w:val="000000"/>
          <w:sz w:val="28"/>
          <w:szCs w:val="28"/>
        </w:rPr>
        <w:t xml:space="preserve">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>Д.Г</w:t>
      </w:r>
      <w:proofErr w:type="gramStart"/>
      <w:r w:rsidRPr="00FC2887">
        <w:rPr>
          <w:sz w:val="28"/>
          <w:szCs w:val="28"/>
        </w:rPr>
        <w:t xml:space="preserve"> .</w:t>
      </w:r>
      <w:proofErr w:type="gramEnd"/>
      <w:r w:rsidRPr="00FC2887">
        <w:rPr>
          <w:color w:val="000000"/>
          <w:sz w:val="28"/>
          <w:szCs w:val="28"/>
        </w:rPr>
        <w:t>Губарев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</w:t>
      </w:r>
      <w:r w:rsidR="00AD1C6C" w:rsidRPr="00005755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_» _______</w:t>
      </w:r>
      <w:r w:rsidR="00AD1C6C" w:rsidRPr="00005755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005755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8A6864" w:rsidRPr="00325ADC" w:rsidRDefault="00FC2887" w:rsidP="00FC2887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="008A6864" w:rsidRPr="00FC2887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="008A6864"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AD1C6C" w:rsidRPr="00005755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AD1C6C" w:rsidRPr="00005755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005755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FC28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A296E">
        <w:rPr>
          <w:sz w:val="28"/>
          <w:szCs w:val="28"/>
        </w:rPr>
        <w:t>Бухгалтерский учет и анализ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</w:t>
      </w:r>
      <w:r w:rsidR="00005755">
        <w:rPr>
          <w:sz w:val="28"/>
          <w:szCs w:val="28"/>
        </w:rPr>
        <w:t>2021</w:t>
      </w:r>
      <w:r w:rsidRPr="00CF380B">
        <w:rPr>
          <w:sz w:val="28"/>
          <w:szCs w:val="28"/>
        </w:rPr>
        <w:t>- 20</w:t>
      </w:r>
      <w:r w:rsidR="00005755">
        <w:rPr>
          <w:sz w:val="28"/>
          <w:szCs w:val="28"/>
        </w:rPr>
        <w:t>22</w:t>
      </w:r>
      <w:r w:rsidRPr="00CF380B">
        <w:rPr>
          <w:sz w:val="28"/>
          <w:szCs w:val="28"/>
        </w:rPr>
        <w:t xml:space="preserve">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 w:rsidR="00A04874" w:rsidRPr="00A04874">
        <w:rPr>
          <w:sz w:val="28"/>
          <w:szCs w:val="28"/>
          <w:u w:val="single"/>
        </w:rPr>
        <w:t>0</w:t>
      </w:r>
      <w:r w:rsidR="00FC2887" w:rsidRPr="00A04874">
        <w:rPr>
          <w:sz w:val="28"/>
          <w:szCs w:val="28"/>
          <w:u w:val="single"/>
        </w:rPr>
        <w:t>2</w:t>
      </w:r>
      <w:r w:rsidRPr="00CF380B">
        <w:rPr>
          <w:sz w:val="28"/>
          <w:szCs w:val="28"/>
        </w:rPr>
        <w:t xml:space="preserve">» </w:t>
      </w:r>
      <w:r w:rsidR="00A04874" w:rsidRPr="00A04874">
        <w:rPr>
          <w:sz w:val="28"/>
          <w:szCs w:val="28"/>
          <w:u w:val="single"/>
        </w:rPr>
        <w:t>07</w:t>
      </w:r>
      <w:r w:rsidR="00FC2887"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 xml:space="preserve"> </w:t>
      </w:r>
      <w:r w:rsidR="00005755">
        <w:rPr>
          <w:sz w:val="28"/>
          <w:szCs w:val="28"/>
        </w:rPr>
        <w:t>2021</w:t>
      </w:r>
      <w:r w:rsidRPr="00CF380B">
        <w:rPr>
          <w:sz w:val="28"/>
          <w:szCs w:val="28"/>
        </w:rPr>
        <w:t xml:space="preserve"> г. № </w:t>
      </w:r>
      <w:r w:rsidR="00FC2887">
        <w:rPr>
          <w:sz w:val="28"/>
          <w:szCs w:val="28"/>
        </w:rPr>
        <w:t>1</w:t>
      </w:r>
      <w:r w:rsidR="00A04874">
        <w:rPr>
          <w:sz w:val="28"/>
          <w:szCs w:val="28"/>
        </w:rPr>
        <w:t>1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6A296E">
        <w:rPr>
          <w:sz w:val="28"/>
          <w:szCs w:val="28"/>
        </w:rPr>
        <w:t>Бухгалтерский учет и анализ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6A296E">
        <w:rPr>
          <w:sz w:val="28"/>
          <w:szCs w:val="28"/>
        </w:rPr>
        <w:t>Бухгалтерский учет и анализ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6A296E">
        <w:rPr>
          <w:sz w:val="28"/>
          <w:szCs w:val="28"/>
        </w:rPr>
        <w:t>Бухгалтерский учет и анализ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BD17CD">
              <w:rPr>
                <w:sz w:val="24"/>
                <w:szCs w:val="24"/>
              </w:rPr>
              <w:t>6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3B4133" w:rsidRPr="003B4133" w:rsidRDefault="003B4133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3B4133">
        <w:rPr>
          <w:color w:val="000000"/>
          <w:sz w:val="24"/>
          <w:szCs w:val="24"/>
        </w:rPr>
        <w:t>ОПК-2:      способностью осуществлять сбор, анализ и обработку данных, необходимых для решения профессиональных задач;</w:t>
      </w:r>
    </w:p>
    <w:p w:rsidR="003B4133" w:rsidRPr="003B4133" w:rsidRDefault="003B4133" w:rsidP="003B413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B4133">
        <w:rPr>
          <w:color w:val="000000"/>
          <w:sz w:val="24"/>
          <w:szCs w:val="24"/>
        </w:rPr>
        <w:t>ПК-14: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проводки;</w:t>
      </w:r>
    </w:p>
    <w:p w:rsidR="003B4133" w:rsidRPr="003B4133" w:rsidRDefault="003B4133" w:rsidP="003B413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B4133">
        <w:rPr>
          <w:color w:val="000000"/>
          <w:sz w:val="24"/>
          <w:szCs w:val="24"/>
        </w:rPr>
        <w:t>ПК-15: способностью формировать бухгалтерские проводки по учету источников и итогам инвентаризации и финансовых обязательств организации;</w:t>
      </w:r>
    </w:p>
    <w:p w:rsidR="003B4133" w:rsidRPr="003B4133" w:rsidRDefault="003B4133" w:rsidP="003B413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B4133">
        <w:rPr>
          <w:color w:val="000000"/>
          <w:sz w:val="24"/>
          <w:szCs w:val="24"/>
        </w:rPr>
        <w:t>ПК-16: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фонды;</w:t>
      </w:r>
    </w:p>
    <w:p w:rsidR="003B4133" w:rsidRPr="003B4133" w:rsidRDefault="003B4133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3B4133">
        <w:rPr>
          <w:color w:val="000000"/>
          <w:sz w:val="24"/>
          <w:szCs w:val="24"/>
        </w:rPr>
        <w:t>ПК-17: 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декларации;</w:t>
      </w:r>
    </w:p>
    <w:p w:rsidR="003B4133" w:rsidRPr="003B4133" w:rsidRDefault="003B4133" w:rsidP="003B413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B4133">
        <w:rPr>
          <w:color w:val="000000"/>
          <w:sz w:val="24"/>
          <w:szCs w:val="24"/>
        </w:rPr>
        <w:t>ПК-32: способностью вести бухгалтерский учет в страховой организации, составлять отчетность для предоставления в органы надзора.</w:t>
      </w:r>
    </w:p>
    <w:p w:rsidR="008A6864" w:rsidRPr="00EF7FDA" w:rsidRDefault="003B4133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  <w:r w:rsidR="008A6864"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A01497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01497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6D5398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ОПК-</w:t>
            </w:r>
            <w:r w:rsidR="003B4133"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D5398" w:rsidRPr="00A01497" w:rsidRDefault="006D539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:rsidR="00FE349E" w:rsidRPr="00EF7FDA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A01497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3305B5" w:rsidRPr="00A01497" w:rsidTr="00FF0151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>основы сбора, анализа и обработки данных в области учета</w:t>
            </w:r>
          </w:p>
        </w:tc>
        <w:tc>
          <w:tcPr>
            <w:tcW w:w="2126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05B5" w:rsidRPr="00A01497" w:rsidTr="00CB19EE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>сущность и методы  сбора, анализа и обработки данных, необходимых для решения профессиональных задач в области учета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05B5" w:rsidRPr="00A01497" w:rsidRDefault="003305B5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05B5" w:rsidRPr="00A01497" w:rsidTr="00CB19EE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>современные методы и технологии сбора, анализа и обработки данных, необходимых для решения профессиональных задач в области бухгалтерского учета и анализа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05B5" w:rsidRPr="00A01497" w:rsidRDefault="003305B5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</w:t>
            </w:r>
            <w:r w:rsidRPr="00A01497">
              <w:rPr>
                <w:sz w:val="24"/>
                <w:szCs w:val="24"/>
              </w:rPr>
              <w:lastRenderedPageBreak/>
              <w:t>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05B5" w:rsidRPr="00A01497" w:rsidTr="00FF0151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 xml:space="preserve">учитывать актуальность сбора, </w:t>
            </w:r>
            <w:r w:rsidRPr="003305B5">
              <w:rPr>
                <w:color w:val="000000"/>
                <w:sz w:val="24"/>
                <w:szCs w:val="24"/>
              </w:rPr>
              <w:lastRenderedPageBreak/>
              <w:t>анализа и обработки данных, необходимых для решения профессиональных задач  в области  учета</w:t>
            </w:r>
          </w:p>
        </w:tc>
        <w:tc>
          <w:tcPr>
            <w:tcW w:w="2126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05B5" w:rsidRPr="00A01497" w:rsidTr="00FF0151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 в области учета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05B5" w:rsidRPr="00A01497" w:rsidRDefault="003305B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05B5" w:rsidRPr="00A01497" w:rsidTr="00FF0151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>в полной мере осуществлять сбор, анализ и обработку данных, необходимых для решения профессиональных задач  в области бухгалтерского учета и анализа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05B5" w:rsidRPr="00A01497" w:rsidRDefault="003305B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05B5" w:rsidRPr="00A01497" w:rsidTr="00FF0151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 xml:space="preserve">основными принципами сбора, анализа и обработки данных, необходимых для решения профессиональных задач в области </w:t>
            </w:r>
            <w:proofErr w:type="gramStart"/>
            <w:r w:rsidRPr="003305B5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3305B5">
              <w:rPr>
                <w:color w:val="000000"/>
                <w:sz w:val="24"/>
                <w:szCs w:val="24"/>
              </w:rPr>
              <w:t xml:space="preserve"> учета</w:t>
            </w:r>
          </w:p>
        </w:tc>
        <w:tc>
          <w:tcPr>
            <w:tcW w:w="2126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05B5" w:rsidRPr="00A01497" w:rsidTr="00FF0151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 в области учета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05B5" w:rsidRPr="00A01497" w:rsidRDefault="003305B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05B5" w:rsidRPr="00A01497" w:rsidTr="00FF0151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 в области бухгалтерского учета и анализа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ПК-</w:t>
            </w:r>
            <w:r w:rsidR="003B4133">
              <w:rPr>
                <w:sz w:val="24"/>
                <w:szCs w:val="24"/>
              </w:rPr>
              <w:t>14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</w:t>
            </w:r>
            <w:r w:rsidRPr="00A01497">
              <w:rPr>
                <w:sz w:val="24"/>
                <w:szCs w:val="24"/>
              </w:rPr>
              <w:lastRenderedPageBreak/>
              <w:t>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6D5398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 xml:space="preserve">подготовка докладов;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3B4133" w:rsidRPr="00A01497" w:rsidTr="00FF0151"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3B4133" w:rsidRPr="003B4133" w:rsidRDefault="003B4133" w:rsidP="003B4133">
            <w:pPr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 xml:space="preserve">документирование </w:t>
            </w:r>
            <w:r w:rsidRPr="003B4133">
              <w:rPr>
                <w:color w:val="000000"/>
                <w:sz w:val="24"/>
                <w:szCs w:val="24"/>
              </w:rPr>
              <w:lastRenderedPageBreak/>
              <w:t>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4133" w:rsidRPr="00A01497" w:rsidTr="00FF0151"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B4133" w:rsidRPr="003B4133" w:rsidRDefault="003B4133" w:rsidP="003B4133">
            <w:pPr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4133" w:rsidRPr="00A01497" w:rsidTr="00FF0151"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3B4133" w:rsidRPr="003B4133" w:rsidRDefault="003B4133" w:rsidP="003B4133">
            <w:pPr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D5398" w:rsidRPr="003B4133" w:rsidRDefault="003B4133" w:rsidP="006D5398">
            <w:pPr>
              <w:jc w:val="both"/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4133" w:rsidRPr="00A01497" w:rsidTr="00FF0151"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B4133" w:rsidRPr="003B4133" w:rsidRDefault="003B4133" w:rsidP="003B4133">
            <w:pPr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4133" w:rsidRPr="00A01497" w:rsidTr="00FF0151"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3B4133" w:rsidRPr="003B4133" w:rsidRDefault="003B4133" w:rsidP="003B4133">
            <w:pPr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 xml:space="preserve">осуществлять </w:t>
            </w:r>
            <w:r w:rsidRPr="003B4133">
              <w:rPr>
                <w:color w:val="000000"/>
                <w:sz w:val="24"/>
                <w:szCs w:val="24"/>
              </w:rPr>
              <w:lastRenderedPageBreak/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B4133" w:rsidRPr="00A01497" w:rsidRDefault="003B413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CB19EE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4133" w:rsidRPr="00A01497" w:rsidTr="00FF0151"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3B4133" w:rsidRPr="003B4133" w:rsidRDefault="003B4133" w:rsidP="003B4133">
            <w:pPr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>навыками  документирования хозяйственных операций, 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B4133" w:rsidRPr="00A01497" w:rsidRDefault="003B4133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B4133" w:rsidRPr="00A01497" w:rsidRDefault="003B413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4133" w:rsidRPr="00A01497" w:rsidTr="00FF0151"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B4133" w:rsidRPr="003B4133" w:rsidRDefault="003B4133" w:rsidP="003B4133">
            <w:pPr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4133" w:rsidRPr="00A01497" w:rsidTr="002E61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3B4133" w:rsidRPr="003B4133" w:rsidRDefault="003B4133" w:rsidP="003B4133">
            <w:pPr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B4133" w:rsidRPr="00A01497" w:rsidRDefault="003B413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3B4133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практические занятия (устный </w:t>
            </w:r>
            <w:r w:rsidRPr="00A01497">
              <w:rPr>
                <w:sz w:val="24"/>
                <w:szCs w:val="24"/>
              </w:rPr>
              <w:lastRenderedPageBreak/>
              <w:t>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F02CF5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349E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6A3641" w:rsidRPr="00A01497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</w:t>
            </w:r>
            <w:r w:rsidRPr="00A01497">
              <w:rPr>
                <w:sz w:val="24"/>
                <w:szCs w:val="24"/>
              </w:rPr>
              <w:lastRenderedPageBreak/>
              <w:t xml:space="preserve">докладов;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FE349E" w:rsidRPr="00A01497" w:rsidTr="00F02CF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бухгалтерские проводки по учету источников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3B4133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3B4133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3B4133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3B4133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3B4133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3B4133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F02CF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F02CF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навыками формировать бухгалтерские проводки по учету источников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F02CF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навыками формировать 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F02CF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ПК-16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F02CF5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3641" w:rsidRPr="00A01497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FE349E" w:rsidRPr="00A01497" w:rsidTr="007744D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платежные документы в системе бухгалтерского учета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оформлять платежные документы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оформлять 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навыками оформлять платежные документы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ПК-17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F02CF5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  <w:p w:rsidR="006A3641" w:rsidRPr="00A01497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</w:t>
            </w:r>
            <w:r w:rsidRPr="00A01497">
              <w:rPr>
                <w:sz w:val="24"/>
                <w:szCs w:val="24"/>
              </w:rPr>
              <w:lastRenderedPageBreak/>
              <w:t>заданий, контрольных работ, умение делать выводы</w:t>
            </w:r>
          </w:p>
        </w:tc>
      </w:tr>
      <w:tr w:rsidR="00FE349E" w:rsidRPr="00A01497" w:rsidTr="007744D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color w:val="000000"/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 xml:space="preserve">информацию о счетах бухгалтерского учета </w:t>
            </w:r>
            <w:r w:rsidRPr="00FE349E">
              <w:rPr>
                <w:color w:val="000000"/>
                <w:sz w:val="24"/>
                <w:szCs w:val="24"/>
              </w:rPr>
              <w:lastRenderedPageBreak/>
              <w:t>результаты хозяйственной деятельности за отчетный период,</w:t>
            </w:r>
          </w:p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СРС (анализ </w:t>
            </w:r>
            <w:r w:rsidRPr="00A01497">
              <w:rPr>
                <w:sz w:val="24"/>
                <w:szCs w:val="24"/>
              </w:rPr>
              <w:lastRenderedPageBreak/>
              <w:t>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 xml:space="preserve">навыками отражать на счетах бухгалтерского учета результаты хозяйственной деятельности за отчетный </w:t>
            </w:r>
            <w:r w:rsidRPr="00FE349E">
              <w:rPr>
                <w:color w:val="000000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ПК-32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F02CF5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6A3641" w:rsidRPr="00A01497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</w:t>
            </w:r>
            <w:r w:rsidRPr="00A01497">
              <w:rPr>
                <w:sz w:val="24"/>
                <w:szCs w:val="24"/>
              </w:rPr>
              <w:lastRenderedPageBreak/>
              <w:t>работ, умение делать выводы</w:t>
            </w:r>
          </w:p>
        </w:tc>
      </w:tr>
      <w:tr w:rsidR="00FE349E" w:rsidRPr="00A01497" w:rsidTr="007744D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бухгалтерский учет в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бухгалтерский учет и состав отчетности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СРС (анализ </w:t>
            </w:r>
            <w:r w:rsidRPr="00A01497">
              <w:rPr>
                <w:sz w:val="24"/>
                <w:szCs w:val="24"/>
              </w:rPr>
              <w:lastRenderedPageBreak/>
              <w:t>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вести бухгалтерский учет в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 xml:space="preserve">вести бухгалтерский учет и составлять отчетность </w:t>
            </w:r>
            <w:r w:rsidRPr="00FE349E">
              <w:rPr>
                <w:color w:val="000000"/>
                <w:sz w:val="24"/>
                <w:szCs w:val="24"/>
              </w:rPr>
              <w:lastRenderedPageBreak/>
              <w:t>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способностью вести бухгалтерский учет в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способностью вести бухгалтерский учет и составлять отчетность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способностью 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6A3641">
        <w:rPr>
          <w:rFonts w:ascii="Times New Roman" w:eastAsia="Times New Roman" w:hAnsi="Times New Roman"/>
          <w:sz w:val="24"/>
          <w:szCs w:val="24"/>
        </w:rPr>
        <w:t>Бухгалтерский учет и а</w:t>
      </w:r>
      <w:r w:rsidR="00101B2E">
        <w:rPr>
          <w:rFonts w:ascii="Times New Roman" w:eastAsia="Times New Roman" w:hAnsi="Times New Roman"/>
          <w:sz w:val="24"/>
          <w:szCs w:val="24"/>
        </w:rPr>
        <w:t>на</w:t>
      </w:r>
      <w:r w:rsidR="006A3641">
        <w:rPr>
          <w:rFonts w:ascii="Times New Roman" w:eastAsia="Times New Roman" w:hAnsi="Times New Roman"/>
          <w:sz w:val="24"/>
          <w:szCs w:val="24"/>
        </w:rPr>
        <w:t>лиз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101B2E">
        <w:rPr>
          <w:rFonts w:ascii="Times New Roman" w:eastAsia="Times New Roman" w:hAnsi="Times New Roman"/>
          <w:sz w:val="24"/>
          <w:szCs w:val="24"/>
        </w:rPr>
        <w:t>Бухгалтерский учет и анализ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4335D">
        <w:rPr>
          <w:rFonts w:ascii="Times New Roman" w:eastAsia="Times New Roman" w:hAnsi="Times New Roman"/>
          <w:sz w:val="24"/>
          <w:szCs w:val="24"/>
        </w:rPr>
        <w:t>зачета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0F4AD4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0F4AD4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0F4AD4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0F4AD4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6A3641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F2850" w:rsidRDefault="007744D5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7744D5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A3641" w:rsidRPr="00EF7FDA" w:rsidTr="00FF0151">
        <w:trPr>
          <w:cantSplit/>
        </w:trPr>
        <w:tc>
          <w:tcPr>
            <w:tcW w:w="3828" w:type="dxa"/>
          </w:tcPr>
          <w:p w:rsidR="006A3641" w:rsidRPr="00EF7FDA" w:rsidRDefault="006A3641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тестовые задания (Т)</w:t>
            </w:r>
          </w:p>
        </w:tc>
        <w:tc>
          <w:tcPr>
            <w:tcW w:w="2976" w:type="dxa"/>
            <w:shd w:val="clear" w:color="auto" w:fill="auto"/>
          </w:tcPr>
          <w:p w:rsidR="006A3641" w:rsidRDefault="006A3641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A3641" w:rsidRDefault="007744D5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0F4AD4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Зачет 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proofErr w:type="gramStart"/>
      <w:r>
        <w:rPr>
          <w:rFonts w:eastAsia="Calibri"/>
          <w:sz w:val="24"/>
          <w:szCs w:val="24"/>
          <w:lang w:eastAsia="en-US"/>
        </w:rPr>
        <w:t>зачета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="00DC3551" w:rsidRPr="00EF7FDA">
        <w:rPr>
          <w:rFonts w:eastAsia="Calibri"/>
          <w:sz w:val="24"/>
          <w:szCs w:val="24"/>
          <w:lang w:eastAsia="en-US"/>
        </w:rPr>
        <w:t>а обучающемуся выставляется оценка «</w:t>
      </w:r>
      <w:r>
        <w:rPr>
          <w:rFonts w:eastAsia="Calibri"/>
          <w:sz w:val="24"/>
          <w:szCs w:val="24"/>
          <w:lang w:eastAsia="en-US"/>
        </w:rPr>
        <w:t>зачтено</w:t>
      </w:r>
      <w:r w:rsidR="00DC3551" w:rsidRPr="00EF7FDA">
        <w:rPr>
          <w:rFonts w:eastAsia="Calibri"/>
          <w:sz w:val="24"/>
          <w:szCs w:val="24"/>
          <w:lang w:eastAsia="en-US"/>
        </w:rPr>
        <w:t>», «</w:t>
      </w:r>
      <w:r>
        <w:rPr>
          <w:rFonts w:eastAsia="Calibri"/>
          <w:sz w:val="24"/>
          <w:szCs w:val="24"/>
          <w:lang w:eastAsia="en-US"/>
        </w:rPr>
        <w:t>не зачтено</w:t>
      </w:r>
      <w:r w:rsidR="00DC3551" w:rsidRPr="00EF7FD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«зачтено» выставляется на зачете обучающимся, если: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 базовом уровне (уровень 1) (см. табл. 1).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Оценка «не зачтено» ставится на зачете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>, если: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94335D">
        <w:rPr>
          <w:sz w:val="24"/>
          <w:szCs w:val="24"/>
        </w:rPr>
        <w:t>по предложенной преподавателем инструкции  решать типовые учебные задачи</w:t>
      </w:r>
      <w:r w:rsidRPr="0094335D">
        <w:rPr>
          <w:rFonts w:eastAsia="Calibri"/>
          <w:sz w:val="24"/>
          <w:szCs w:val="24"/>
          <w:lang w:eastAsia="en-US"/>
        </w:rPr>
        <w:t>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лекционных и практических занятий по неуважительным причинам;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недостаточные для допуска к зачету баллы;</w:t>
      </w:r>
    </w:p>
    <w:p w:rsidR="0094335D" w:rsidRPr="0094335D" w:rsidRDefault="0094335D" w:rsidP="000F4AD4">
      <w:pPr>
        <w:keepNext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вовремя не подготовил отчет по практическим  работам, предусмотренным РПД.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я(</w:t>
      </w:r>
      <w:proofErr w:type="gramEnd"/>
      <w:r w:rsidRPr="0094335D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8A6864" w:rsidRPr="00EF7FDA" w:rsidRDefault="008A6864" w:rsidP="000F4AD4">
      <w:pPr>
        <w:keepNext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0F4AD4">
      <w:pPr>
        <w:keepNext/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6A3641">
        <w:rPr>
          <w:rFonts w:eastAsia="Calibri"/>
          <w:sz w:val="24"/>
          <w:szCs w:val="24"/>
          <w:lang w:eastAsia="en-US"/>
        </w:rPr>
        <w:t>Бухгалтерский учет и анализ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3853CF" w:rsidRDefault="003853CF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="006A3641">
        <w:rPr>
          <w:sz w:val="24"/>
          <w:szCs w:val="24"/>
        </w:rPr>
        <w:t>);</w:t>
      </w:r>
    </w:p>
    <w:p w:rsidR="0014239B" w:rsidRDefault="0014239B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6A3641" w:rsidRPr="003853CF" w:rsidRDefault="006A3641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тестовые задания (Т).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BD17CD">
        <w:rPr>
          <w:rFonts w:eastAsia="Calibri"/>
          <w:sz w:val="24"/>
          <w:szCs w:val="24"/>
          <w:lang w:eastAsia="en-US"/>
        </w:rPr>
        <w:t>Бухгалтерский учет и анализ</w:t>
      </w:r>
      <w:r w:rsidR="00E4657B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="00BC3A89" w:rsidRPr="00EF7FDA">
        <w:rPr>
          <w:rFonts w:eastAsia="Calibri"/>
          <w:sz w:val="24"/>
          <w:szCs w:val="24"/>
          <w:lang w:eastAsia="en-US"/>
        </w:rPr>
        <w:t>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0F4AD4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Pr="00880577" w:rsidRDefault="00246BFF" w:rsidP="000F4AD4">
      <w:pPr>
        <w:keepNext/>
        <w:ind w:firstLine="709"/>
        <w:jc w:val="both"/>
        <w:rPr>
          <w:b/>
          <w:sz w:val="24"/>
          <w:szCs w:val="24"/>
        </w:rPr>
      </w:pPr>
      <w:r w:rsidRPr="00880577">
        <w:rPr>
          <w:b/>
          <w:sz w:val="24"/>
          <w:szCs w:val="24"/>
        </w:rPr>
        <w:t xml:space="preserve">2.1.1 </w:t>
      </w:r>
      <w:r w:rsidR="00680998" w:rsidRPr="00880577">
        <w:rPr>
          <w:b/>
          <w:sz w:val="24"/>
          <w:szCs w:val="24"/>
        </w:rPr>
        <w:t>Вопросы</w:t>
      </w:r>
      <w:r w:rsidR="000837B1" w:rsidRPr="00880577">
        <w:rPr>
          <w:b/>
          <w:sz w:val="24"/>
          <w:szCs w:val="24"/>
        </w:rPr>
        <w:t xml:space="preserve"> </w:t>
      </w:r>
      <w:r w:rsidR="00680998" w:rsidRPr="00880577">
        <w:rPr>
          <w:b/>
          <w:sz w:val="24"/>
          <w:szCs w:val="24"/>
        </w:rPr>
        <w:t>у</w:t>
      </w:r>
      <w:r w:rsidR="00A51B43" w:rsidRPr="00880577">
        <w:rPr>
          <w:b/>
          <w:sz w:val="24"/>
          <w:szCs w:val="24"/>
        </w:rPr>
        <w:t>стн</w:t>
      </w:r>
      <w:r w:rsidR="00680998" w:rsidRPr="00880577">
        <w:rPr>
          <w:b/>
          <w:sz w:val="24"/>
          <w:szCs w:val="24"/>
        </w:rPr>
        <w:t>ого</w:t>
      </w:r>
      <w:r w:rsidR="00A51B43" w:rsidRPr="00880577">
        <w:rPr>
          <w:b/>
          <w:sz w:val="24"/>
          <w:szCs w:val="24"/>
        </w:rPr>
        <w:t xml:space="preserve"> опрос</w:t>
      </w:r>
      <w:r w:rsidR="00680998" w:rsidRPr="00880577">
        <w:rPr>
          <w:b/>
          <w:sz w:val="24"/>
          <w:szCs w:val="24"/>
        </w:rPr>
        <w:t>а</w:t>
      </w:r>
      <w:r w:rsidRPr="00880577">
        <w:rPr>
          <w:b/>
          <w:sz w:val="24"/>
          <w:szCs w:val="24"/>
        </w:rPr>
        <w:t xml:space="preserve"> (УО)</w:t>
      </w:r>
      <w:r w:rsidR="00EF7FDA" w:rsidRPr="00880577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7744D5" w:rsidRPr="007744D5" w:rsidRDefault="007744D5" w:rsidP="000F4AD4">
      <w:pPr>
        <w:keepNext/>
        <w:ind w:firstLine="709"/>
        <w:jc w:val="both"/>
        <w:rPr>
          <w:sz w:val="24"/>
          <w:szCs w:val="24"/>
        </w:rPr>
      </w:pPr>
      <w:r w:rsidRPr="007744D5">
        <w:rPr>
          <w:sz w:val="24"/>
          <w:szCs w:val="24"/>
        </w:rPr>
        <w:t>1. Нормативно-правовое регулирование бухгалтерского учета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 w:rsidRPr="007744D5">
        <w:rPr>
          <w:color w:val="000000"/>
          <w:sz w:val="24"/>
          <w:szCs w:val="24"/>
        </w:rPr>
        <w:t>2. ФЗ "О бухгалтерском учете"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3. И</w:t>
      </w:r>
      <w:r w:rsidRPr="007744D5">
        <w:rPr>
          <w:color w:val="000000"/>
          <w:sz w:val="24"/>
          <w:szCs w:val="24"/>
        </w:rPr>
        <w:t xml:space="preserve">зменения в законодательстве в </w:t>
      </w:r>
      <w:r w:rsidR="00005755">
        <w:rPr>
          <w:color w:val="000000"/>
          <w:sz w:val="24"/>
          <w:szCs w:val="24"/>
        </w:rPr>
        <w:t>2021</w:t>
      </w:r>
      <w:r w:rsidRPr="007744D5">
        <w:rPr>
          <w:color w:val="000000"/>
          <w:sz w:val="24"/>
          <w:szCs w:val="24"/>
        </w:rPr>
        <w:t>г. в системе бухгалтерского учета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7744D5">
        <w:rPr>
          <w:color w:val="000000"/>
          <w:sz w:val="24"/>
          <w:szCs w:val="24"/>
        </w:rPr>
        <w:t>ПБУ по бухгалтерскому учету</w:t>
      </w:r>
      <w:r>
        <w:rPr>
          <w:color w:val="000000"/>
          <w:sz w:val="24"/>
          <w:szCs w:val="24"/>
        </w:rPr>
        <w:t xml:space="preserve"> 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5. С</w:t>
      </w:r>
      <w:r w:rsidRPr="007744D5">
        <w:rPr>
          <w:color w:val="000000"/>
          <w:sz w:val="24"/>
          <w:szCs w:val="24"/>
        </w:rPr>
        <w:t>остав и структура бухгалтерского баланса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6. П</w:t>
      </w:r>
      <w:r w:rsidRPr="007744D5">
        <w:rPr>
          <w:color w:val="000000"/>
          <w:sz w:val="24"/>
          <w:szCs w:val="24"/>
        </w:rPr>
        <w:t>рава, обязанность, ответственн</w:t>
      </w:r>
      <w:r>
        <w:rPr>
          <w:color w:val="000000"/>
          <w:sz w:val="24"/>
          <w:szCs w:val="24"/>
        </w:rPr>
        <w:t>ос</w:t>
      </w:r>
      <w:r w:rsidRPr="007744D5">
        <w:rPr>
          <w:color w:val="000000"/>
          <w:sz w:val="24"/>
          <w:szCs w:val="24"/>
        </w:rPr>
        <w:t>ть главного бухгалтера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Д</w:t>
      </w:r>
      <w:r w:rsidRPr="007744D5">
        <w:rPr>
          <w:color w:val="000000"/>
          <w:sz w:val="24"/>
          <w:szCs w:val="24"/>
        </w:rPr>
        <w:t>окументальное оформление бухгалтерского учета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8. Автоматизация бухгалтерского учета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9. П</w:t>
      </w:r>
      <w:r w:rsidRPr="007744D5">
        <w:rPr>
          <w:color w:val="000000"/>
          <w:sz w:val="24"/>
          <w:szCs w:val="24"/>
        </w:rPr>
        <w:t>рограмма "1С: бухгалтерия" преимущества и недостатки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10. Т</w:t>
      </w:r>
      <w:r w:rsidRPr="007744D5">
        <w:rPr>
          <w:color w:val="000000"/>
          <w:sz w:val="24"/>
          <w:szCs w:val="24"/>
        </w:rPr>
        <w:t>ребования к оформлению бухгалтерских документов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11. С</w:t>
      </w:r>
      <w:r w:rsidRPr="007744D5">
        <w:rPr>
          <w:color w:val="000000"/>
          <w:sz w:val="24"/>
          <w:szCs w:val="24"/>
        </w:rPr>
        <w:t>пособы исправления ошибок в бухгалтерских документах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Инвентаризация, требования к ее проведению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Требования к оформлению движения основных средств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Формы контроля в кассе предприятия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 Оформление движения денежных сре</w:t>
      </w:r>
      <w:proofErr w:type="gramStart"/>
      <w:r>
        <w:rPr>
          <w:color w:val="000000"/>
          <w:sz w:val="24"/>
          <w:szCs w:val="24"/>
        </w:rPr>
        <w:t>дств в к</w:t>
      </w:r>
      <w:proofErr w:type="gramEnd"/>
      <w:r>
        <w:rPr>
          <w:color w:val="000000"/>
          <w:sz w:val="24"/>
          <w:szCs w:val="24"/>
        </w:rPr>
        <w:t>ассе предприятия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 Назначение анализа в деятельности предприятия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 Виды и требования к анализу</w:t>
      </w:r>
    </w:p>
    <w:p w:rsidR="0014239B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 Финансовый анализ</w:t>
      </w:r>
      <w:r w:rsidR="0014239B">
        <w:rPr>
          <w:color w:val="000000"/>
          <w:sz w:val="24"/>
          <w:szCs w:val="24"/>
        </w:rPr>
        <w:t xml:space="preserve"> на предприятии</w:t>
      </w:r>
    </w:p>
    <w:p w:rsidR="0014239B" w:rsidRDefault="0014239B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 Анализ актива баланса предприятия</w:t>
      </w:r>
    </w:p>
    <w:p w:rsidR="007744D5" w:rsidRPr="007744D5" w:rsidRDefault="0014239B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20. Анализ пассива баланса предприятия</w:t>
      </w:r>
      <w:r w:rsidR="007744D5">
        <w:rPr>
          <w:color w:val="000000"/>
          <w:sz w:val="24"/>
          <w:szCs w:val="24"/>
        </w:rPr>
        <w:t xml:space="preserve"> </w:t>
      </w:r>
    </w:p>
    <w:p w:rsidR="007744D5" w:rsidRPr="007744D5" w:rsidRDefault="007744D5" w:rsidP="000F4AD4">
      <w:pPr>
        <w:keepNext/>
        <w:ind w:left="709" w:firstLine="709"/>
        <w:jc w:val="both"/>
        <w:rPr>
          <w:sz w:val="28"/>
          <w:szCs w:val="28"/>
        </w:rPr>
      </w:pPr>
    </w:p>
    <w:p w:rsidR="008A6864" w:rsidRPr="00EF7FDA" w:rsidRDefault="00C126A0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0F4AD4">
      <w:pPr>
        <w:keepNext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</w:t>
      </w:r>
      <w:proofErr w:type="gramStart"/>
      <w:r w:rsidR="002507CC" w:rsidRPr="008F456E">
        <w:rPr>
          <w:sz w:val="24"/>
          <w:szCs w:val="24"/>
        </w:rPr>
        <w:t>обучающегося</w:t>
      </w:r>
      <w:proofErr w:type="gramEnd"/>
      <w:r w:rsidR="002507CC" w:rsidRPr="008F456E">
        <w:rPr>
          <w:sz w:val="24"/>
          <w:szCs w:val="24"/>
        </w:rPr>
        <w:t xml:space="preserve">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0F4AD4">
      <w:pPr>
        <w:keepNext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0F4AD4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2.2.1 Комплекты задач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14239B" w:rsidRDefault="0014239B" w:rsidP="000F4AD4">
      <w:pPr>
        <w:keepNext/>
        <w:ind w:firstLine="708"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>
        <w:rPr>
          <w:sz w:val="24"/>
          <w:szCs w:val="24"/>
        </w:rPr>
        <w:t>адача</w:t>
      </w:r>
      <w:r w:rsidRPr="0014239B">
        <w:rPr>
          <w:sz w:val="24"/>
          <w:szCs w:val="24"/>
        </w:rPr>
        <w:t xml:space="preserve"> 1</w:t>
      </w: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Сделать группировку хозяйственных средств и источников их формирования коммерческого предприятия ООО Весна за 2015г.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Объемы хозяйственных средств и источники их формирования, тыс</w:t>
      </w:r>
      <w:proofErr w:type="gramStart"/>
      <w:r w:rsidRPr="0014239B">
        <w:rPr>
          <w:sz w:val="24"/>
          <w:szCs w:val="24"/>
        </w:rPr>
        <w:t>.р</w:t>
      </w:r>
      <w:proofErr w:type="gramEnd"/>
      <w:r w:rsidRPr="0014239B">
        <w:rPr>
          <w:sz w:val="24"/>
          <w:szCs w:val="24"/>
        </w:rPr>
        <w:t>уб.:</w:t>
      </w:r>
    </w:p>
    <w:p w:rsidR="0014239B" w:rsidRPr="00676F2C" w:rsidRDefault="0014239B" w:rsidP="000F4AD4">
      <w:pPr>
        <w:keepNext/>
        <w:ind w:firstLine="708"/>
        <w:rPr>
          <w:sz w:val="24"/>
          <w:szCs w:val="24"/>
        </w:rPr>
      </w:pPr>
      <w:r w:rsidRPr="00676F2C">
        <w:rPr>
          <w:sz w:val="24"/>
          <w:szCs w:val="24"/>
        </w:rPr>
        <w:t>Актив: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лицензия на производство – 250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патент – 1520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фирменный знак – 2250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производственное здание – 3160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оборудование- 11980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автомобиль – 310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производственный инвентарь – 210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земельный участок- 1630 тр.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рабочие машины- 8510т.р.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измерительные приборы – 220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капитальные вложения в реконструкцию оборудования -2100т.р.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вложения в строительство нового цеха – 3210 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Итого по 1 разделу – 35350т.р.</w:t>
      </w:r>
    </w:p>
    <w:p w:rsidR="00676F2C" w:rsidRDefault="00676F2C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сырье на складе – 4210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lastRenderedPageBreak/>
        <w:t>- материалы – 1240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полуфабрикаты – 1080т.р.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топливо – 230т.р.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готовая продукция на складе – 1850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запасные части – 310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НДС по приобретенным ценностям – 420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краткосрочная дебиторская задолженность – 1030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дебиторская задолженность через 12 месяцев – 2180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ценные бумаг</w:t>
      </w:r>
      <w:proofErr w:type="gramStart"/>
      <w:r w:rsidRPr="0014239B">
        <w:rPr>
          <w:sz w:val="24"/>
          <w:szCs w:val="24"/>
        </w:rPr>
        <w:t>и ООО</w:t>
      </w:r>
      <w:proofErr w:type="gramEnd"/>
      <w:r w:rsidRPr="0014239B">
        <w:rPr>
          <w:sz w:val="24"/>
          <w:szCs w:val="24"/>
        </w:rPr>
        <w:t xml:space="preserve"> Газпром – 2360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государственные облигации – 1460т.р.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векселя ООО Импульс – 1840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денежные средства в кассе – 120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средства на расчетном счете -2310т.р.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Итого по разделу 2 – 20640т.р.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Баланс – 55990т.р.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</w:p>
    <w:p w:rsidR="0014239B" w:rsidRPr="00676F2C" w:rsidRDefault="0014239B" w:rsidP="000F4AD4">
      <w:pPr>
        <w:keepNext/>
        <w:ind w:firstLine="708"/>
        <w:rPr>
          <w:sz w:val="24"/>
          <w:szCs w:val="24"/>
        </w:rPr>
      </w:pPr>
      <w:r w:rsidRPr="00676F2C">
        <w:rPr>
          <w:sz w:val="24"/>
          <w:szCs w:val="24"/>
        </w:rPr>
        <w:t>Пассив: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уставной капитал – 5500т.р.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добавочный капитал – 1730т.р.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резервный капитал – 1050т.р.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амортизационный фонд – 1210т.р.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нераспределенная прибыль – 3180т.р.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Итого по разделу 3 – 12670т.р.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долгосрочный кредит банка – 6500т.р.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- долгосрочная ссуда банка – 5320 т.р.</w:t>
      </w:r>
    </w:p>
    <w:p w:rsidR="0014239B" w:rsidRPr="0014239B" w:rsidRDefault="0014239B" w:rsidP="000F4AD4">
      <w:pPr>
        <w:keepNext/>
        <w:rPr>
          <w:b/>
          <w:sz w:val="24"/>
          <w:szCs w:val="24"/>
        </w:rPr>
      </w:pPr>
      <w:r w:rsidRPr="00676F2C">
        <w:rPr>
          <w:sz w:val="24"/>
          <w:szCs w:val="24"/>
        </w:rPr>
        <w:t>Итого по разделу 4 – 11820т.р.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краткосрочный кредит банка – 3580т.р.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- </w:t>
      </w:r>
      <w:proofErr w:type="gramStart"/>
      <w:r w:rsidRPr="0014239B">
        <w:rPr>
          <w:sz w:val="24"/>
          <w:szCs w:val="24"/>
        </w:rPr>
        <w:t>краткосрочный</w:t>
      </w:r>
      <w:proofErr w:type="gramEnd"/>
      <w:r w:rsidRPr="0014239B">
        <w:rPr>
          <w:sz w:val="24"/>
          <w:szCs w:val="24"/>
        </w:rPr>
        <w:t xml:space="preserve"> </w:t>
      </w:r>
      <w:proofErr w:type="spellStart"/>
      <w:r w:rsidRPr="0014239B">
        <w:rPr>
          <w:sz w:val="24"/>
          <w:szCs w:val="24"/>
        </w:rPr>
        <w:t>займ</w:t>
      </w:r>
      <w:proofErr w:type="spellEnd"/>
      <w:r w:rsidRPr="0014239B">
        <w:rPr>
          <w:sz w:val="24"/>
          <w:szCs w:val="24"/>
        </w:rPr>
        <w:t xml:space="preserve"> банка – 2540т.р.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краткосрочная ссуда банка – 7000т.р.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задолженность поставщикам – 13160т.р.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задолженность ИП Иванову – 2130т.р.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задолженность по оплате труда – 1050т.р.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задолженность государству по налогам – 520т.р.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доходы будущих периодов – 1520т.р.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Итого по разделу 5 – 31500т</w:t>
      </w:r>
      <w:proofErr w:type="gramStart"/>
      <w:r w:rsidRPr="00676F2C">
        <w:rPr>
          <w:sz w:val="24"/>
          <w:szCs w:val="24"/>
        </w:rPr>
        <w:t>.р</w:t>
      </w:r>
      <w:proofErr w:type="gramEnd"/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Баланс – 55990т.р.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>
        <w:rPr>
          <w:sz w:val="24"/>
          <w:szCs w:val="24"/>
        </w:rPr>
        <w:t xml:space="preserve">адача </w:t>
      </w:r>
      <w:r w:rsidRPr="0014239B">
        <w:rPr>
          <w:sz w:val="24"/>
          <w:szCs w:val="24"/>
        </w:rPr>
        <w:t>2</w:t>
      </w: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Сделать группировку хозяйственных средств и источников их формирования коммерческого предприятия ООО Весна за 2015г., составить бухгалтерский баланс.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Объемы хозяйственных средств и источники их формирования, тыс</w:t>
      </w:r>
      <w:proofErr w:type="gramStart"/>
      <w:r w:rsidRPr="0014239B">
        <w:rPr>
          <w:sz w:val="24"/>
          <w:szCs w:val="24"/>
        </w:rPr>
        <w:t>.р</w:t>
      </w:r>
      <w:proofErr w:type="gramEnd"/>
      <w:r w:rsidRPr="0014239B">
        <w:rPr>
          <w:sz w:val="24"/>
          <w:szCs w:val="24"/>
        </w:rPr>
        <w:t>уб.: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1) доходы будущих периодов – 1520т.р.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2) лицензия на производство – 250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3) земельный участок- 1630 тр.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4) задолженность ИП Иванову – 2130т.р.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5) топливо – 230т.р.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6) нераспределенная прибыль – 3180т.р.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7) ценные бумаг</w:t>
      </w:r>
      <w:proofErr w:type="gramStart"/>
      <w:r w:rsidRPr="0014239B">
        <w:rPr>
          <w:sz w:val="24"/>
          <w:szCs w:val="24"/>
        </w:rPr>
        <w:t>и ООО</w:t>
      </w:r>
      <w:proofErr w:type="gramEnd"/>
      <w:r w:rsidRPr="0014239B">
        <w:rPr>
          <w:sz w:val="24"/>
          <w:szCs w:val="24"/>
        </w:rPr>
        <w:t xml:space="preserve"> Газпром – 2360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8) долгосрочная ссуда банка – 5320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9) патент – 1520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10) рабочие машины- 8510т.р.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lastRenderedPageBreak/>
        <w:t>11) дебиторская задолженность через 12 месяцев – 2180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12) долгосрочный кредит банка – 6500т.р.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13) оборудование 14230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14) задолженность по оплате труда – 1050т.р.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15) сырье на складе – 4210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16) краткосрочная дебиторская задолженность – 1030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17) уставной капитал – 5500т.р.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18) краткосрочная ссуда банка – 7000т.р.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19) фирменный знак – 2250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20) денежные средства в кассе – 120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21) материалы – 1240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22) задолженность государству по налогам – 520т.р.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23) амортизационный фонд – 1210т.р.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24) производственное здание – 3160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25) </w:t>
      </w:r>
      <w:proofErr w:type="gramStart"/>
      <w:r w:rsidRPr="0014239B">
        <w:rPr>
          <w:sz w:val="24"/>
          <w:szCs w:val="24"/>
        </w:rPr>
        <w:t>краткосрочный</w:t>
      </w:r>
      <w:proofErr w:type="gramEnd"/>
      <w:r w:rsidRPr="0014239B">
        <w:rPr>
          <w:sz w:val="24"/>
          <w:szCs w:val="24"/>
        </w:rPr>
        <w:t xml:space="preserve"> </w:t>
      </w:r>
      <w:proofErr w:type="spellStart"/>
      <w:r w:rsidRPr="0014239B">
        <w:rPr>
          <w:sz w:val="24"/>
          <w:szCs w:val="24"/>
        </w:rPr>
        <w:t>займ</w:t>
      </w:r>
      <w:proofErr w:type="spellEnd"/>
      <w:r w:rsidRPr="0014239B">
        <w:rPr>
          <w:sz w:val="24"/>
          <w:szCs w:val="24"/>
        </w:rPr>
        <w:t xml:space="preserve"> банка – 2540т.р.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26) полуфабрикаты – 1080т.р.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27) задолженность поставщикам – 13160т.р.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28) векселя ООО Импульс – 1840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29) краткосрочный кредит банка – 3580т.р.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30) автомобиль – 310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31) капитальные вложения в реконструкцию оборудования -2100т.р.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32) НДС по приобретенным ценностям – 420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33) государственные облигации – 1460т.р.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34) производственный инвентарь – 210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35) резервный капитал – 1050т.р.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36) измерительные приборы – 220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37) краткосрочный кредит банка – 3580т.р.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38) вложения в строительство нового цеха – 3210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39) готовая продукция на складе – 1850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40) государственные облигации – 1460т.р.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41) запасные части – 310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42) средства на расчетном счете -2310т.р.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43) добавочный капитал – 1730т.р.</w:t>
      </w:r>
    </w:p>
    <w:p w:rsidR="0014239B" w:rsidRDefault="0014239B" w:rsidP="000F4AD4">
      <w:pPr>
        <w:keepNext/>
      </w:pPr>
    </w:p>
    <w:p w:rsidR="0014239B" w:rsidRPr="00DD5DA2" w:rsidRDefault="0014239B" w:rsidP="000F4AD4">
      <w:pPr>
        <w:keepNext/>
        <w:jc w:val="center"/>
      </w:pPr>
      <w:r w:rsidRPr="00DD5DA2">
        <w:t>Группировку сре</w:t>
      </w:r>
      <w:proofErr w:type="gramStart"/>
      <w:r w:rsidRPr="00DD5DA2">
        <w:t>дств пр</w:t>
      </w:r>
      <w:proofErr w:type="gramEnd"/>
      <w:r w:rsidRPr="00DD5DA2">
        <w:t>ивести в таблице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852"/>
        <w:gridCol w:w="3934"/>
      </w:tblGrid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  <w:r w:rsidRPr="00DD5DA2">
              <w:t>№</w:t>
            </w:r>
            <w:proofErr w:type="gramStart"/>
            <w:r w:rsidRPr="00DD5DA2">
              <w:t>п</w:t>
            </w:r>
            <w:proofErr w:type="gramEnd"/>
            <w:r w:rsidRPr="00DD5DA2">
              <w:t>/п</w:t>
            </w: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Средства</w:t>
            </w: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  <w:r w:rsidRPr="00DD5DA2">
              <w:t>№</w:t>
            </w:r>
            <w:proofErr w:type="gramStart"/>
            <w:r w:rsidRPr="00DD5DA2">
              <w:t>п</w:t>
            </w:r>
            <w:proofErr w:type="gramEnd"/>
            <w:r w:rsidRPr="00DD5DA2">
              <w:t>/п</w:t>
            </w: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Источники</w:t>
            </w: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 xml:space="preserve">Итого: </w:t>
            </w: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 xml:space="preserve">Итого: </w:t>
            </w:r>
          </w:p>
        </w:tc>
      </w:tr>
    </w:tbl>
    <w:p w:rsidR="0014239B" w:rsidRPr="00DD5DA2" w:rsidRDefault="0014239B" w:rsidP="000F4AD4">
      <w:pPr>
        <w:keepNext/>
      </w:pPr>
    </w:p>
    <w:p w:rsidR="0014239B" w:rsidRPr="00DD5DA2" w:rsidRDefault="0014239B" w:rsidP="000F4AD4">
      <w:pPr>
        <w:keepNext/>
      </w:pPr>
      <w:r w:rsidRPr="00DD5DA2">
        <w:t>ГРУППИРОВКА СРЕДСТВ И ИСТОЧНИКОВ ПО СТАТЬЯМ И РАЗДЕЛАМ БАЛАНСА</w:t>
      </w:r>
    </w:p>
    <w:p w:rsidR="0014239B" w:rsidRPr="00DD5DA2" w:rsidRDefault="0014239B" w:rsidP="000F4AD4">
      <w:pPr>
        <w:keepNext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852"/>
        <w:gridCol w:w="3934"/>
      </w:tblGrid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  <w:r w:rsidRPr="00DD5DA2">
              <w:t>№</w:t>
            </w:r>
            <w:proofErr w:type="gramStart"/>
            <w:r w:rsidRPr="00DD5DA2">
              <w:t>п</w:t>
            </w:r>
            <w:proofErr w:type="gramEnd"/>
            <w:r w:rsidRPr="00DD5DA2">
              <w:t>/п</w:t>
            </w: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АКТИВ/Средства</w:t>
            </w: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  <w:r w:rsidRPr="00DD5DA2">
              <w:t>№</w:t>
            </w:r>
            <w:proofErr w:type="gramStart"/>
            <w:r w:rsidRPr="00DD5DA2">
              <w:t>п</w:t>
            </w:r>
            <w:proofErr w:type="gramEnd"/>
            <w:r w:rsidRPr="00DD5DA2">
              <w:t>/п</w:t>
            </w: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ПАССИВ/Источники</w:t>
            </w: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 xml:space="preserve">Раздел 1 – </w:t>
            </w:r>
            <w:proofErr w:type="spellStart"/>
            <w:r w:rsidRPr="00DD5DA2">
              <w:t>Внеоборотные</w:t>
            </w:r>
            <w:proofErr w:type="spellEnd"/>
            <w:r w:rsidRPr="00DD5DA2">
              <w:t xml:space="preserve"> активы</w:t>
            </w: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Раздел 3 – Капитал и резервы</w:t>
            </w: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Итого:</w:t>
            </w:r>
            <w:r w:rsidRPr="00DD5DA2">
              <w:rPr>
                <w:lang w:val="en-US"/>
              </w:rPr>
              <w:t xml:space="preserve"> </w:t>
            </w: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Раздел 4 – Долгосрочные обязательства</w:t>
            </w: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Итого:</w:t>
            </w:r>
            <w:r w:rsidRPr="00DD5DA2">
              <w:rPr>
                <w:lang w:val="en-US"/>
              </w:rPr>
              <w:t xml:space="preserve"> </w:t>
            </w: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Итого:</w:t>
            </w:r>
            <w:r w:rsidRPr="00DD5DA2">
              <w:rPr>
                <w:lang w:val="en-US"/>
              </w:rPr>
              <w:t xml:space="preserve"> </w:t>
            </w: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 xml:space="preserve">Раздел </w:t>
            </w:r>
            <w:r w:rsidRPr="00DD5DA2">
              <w:rPr>
                <w:lang w:val="en-US"/>
              </w:rPr>
              <w:t>2</w:t>
            </w:r>
            <w:r w:rsidRPr="00DD5DA2">
              <w:t xml:space="preserve"> – Оборотные активы</w:t>
            </w: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Раздел 5 – Краткосрочные обязательства</w:t>
            </w: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Итого:</w:t>
            </w:r>
            <w:r w:rsidRPr="00DD5DA2">
              <w:rPr>
                <w:lang w:val="en-US"/>
              </w:rPr>
              <w:t xml:space="preserve"> </w:t>
            </w: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Итого:</w:t>
            </w:r>
            <w:r w:rsidRPr="00DD5DA2">
              <w:rPr>
                <w:lang w:val="en-US"/>
              </w:rPr>
              <w:t xml:space="preserve"> </w:t>
            </w: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БАЛАНС</w:t>
            </w:r>
            <w:r w:rsidRPr="00DD5DA2">
              <w:rPr>
                <w:lang w:val="en-US"/>
              </w:rPr>
              <w:t xml:space="preserve"> -  </w:t>
            </w: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БАЛАНС</w:t>
            </w:r>
            <w:r w:rsidRPr="00DD5DA2">
              <w:rPr>
                <w:lang w:val="en-US"/>
              </w:rPr>
              <w:t xml:space="preserve"> </w:t>
            </w:r>
          </w:p>
        </w:tc>
      </w:tr>
    </w:tbl>
    <w:p w:rsidR="0014239B" w:rsidRPr="00DD5DA2" w:rsidRDefault="0014239B" w:rsidP="000F4AD4">
      <w:pPr>
        <w:keepNext/>
        <w:rPr>
          <w:lang w:val="en-US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>
        <w:rPr>
          <w:sz w:val="24"/>
          <w:szCs w:val="24"/>
        </w:rPr>
        <w:t>адача 3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Открыть счет, разнести хозяйственные операции, закрыть счет.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В кассе предприятия ООО «Весна» на начало рабочего дня находилась сумма денежных средств – 25 т.р., в течение дня произошли следующие хозяйственные операции: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1) выданы средства в подотчет директор</w:t>
      </w:r>
      <w:r w:rsidR="00CF6071">
        <w:rPr>
          <w:sz w:val="24"/>
          <w:szCs w:val="24"/>
        </w:rPr>
        <w:t>у</w:t>
      </w:r>
      <w:r w:rsidRPr="0014239B">
        <w:rPr>
          <w:sz w:val="24"/>
          <w:szCs w:val="24"/>
        </w:rPr>
        <w:t xml:space="preserve"> – 3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2) выданы средства на покупку </w:t>
      </w:r>
      <w:proofErr w:type="spellStart"/>
      <w:r w:rsidRPr="0014239B">
        <w:rPr>
          <w:sz w:val="24"/>
          <w:szCs w:val="24"/>
        </w:rPr>
        <w:t>концелярских</w:t>
      </w:r>
      <w:proofErr w:type="spellEnd"/>
      <w:r w:rsidRPr="0014239B">
        <w:rPr>
          <w:sz w:val="24"/>
          <w:szCs w:val="24"/>
        </w:rPr>
        <w:t xml:space="preserve"> товаров – 2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lastRenderedPageBreak/>
        <w:t>3) поступила оплата от клиентов гостиницы – 8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4) поступили средства с расчетного счета на оказание материальной помощи сотруднице Морозовой Е.И. – 15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5) выдана материальная помощь сотруднице – 15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6) оплачены услуги связи – 3т.р.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7) оплачены услуги курьера – 1т.р.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8) возвращены средства директором из </w:t>
      </w:r>
      <w:proofErr w:type="gramStart"/>
      <w:r w:rsidRPr="0014239B">
        <w:rPr>
          <w:sz w:val="24"/>
          <w:szCs w:val="24"/>
        </w:rPr>
        <w:t>под</w:t>
      </w:r>
      <w:proofErr w:type="gramEnd"/>
      <w:r w:rsidRPr="0014239B">
        <w:rPr>
          <w:sz w:val="24"/>
          <w:szCs w:val="24"/>
        </w:rPr>
        <w:t xml:space="preserve"> отчета – 1т.р.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9) погашена задолженность перед организацией ООО «Вектор» - 12т.р.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10) поступила оплата за номер-люкс от клиентов – 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11) поступила </w:t>
      </w:r>
      <w:proofErr w:type="spellStart"/>
      <w:r w:rsidRPr="0014239B">
        <w:rPr>
          <w:sz w:val="24"/>
          <w:szCs w:val="24"/>
        </w:rPr>
        <w:t>дебеторская</w:t>
      </w:r>
      <w:proofErr w:type="spellEnd"/>
      <w:r w:rsidRPr="0014239B">
        <w:rPr>
          <w:sz w:val="24"/>
          <w:szCs w:val="24"/>
        </w:rPr>
        <w:t xml:space="preserve"> задолженность от ООО «Ника» - 28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12) сданы средства в банк – 25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>
        <w:rPr>
          <w:sz w:val="24"/>
          <w:szCs w:val="24"/>
        </w:rPr>
        <w:t>адача 4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Открыть счет, разнести хозяйственные операции, закрыть счет.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На расчетном счете ООО «Весна» на начало месяца находилась сумма денежных средств – 1500 т.р., в течение отчетного периода произошли следующие хозяйственные операции: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оплачены налоги – 60т.р.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погашена задолженность перед ООО «</w:t>
      </w:r>
      <w:proofErr w:type="spellStart"/>
      <w:r w:rsidRPr="0014239B">
        <w:rPr>
          <w:sz w:val="24"/>
          <w:szCs w:val="24"/>
        </w:rPr>
        <w:t>Стройдон</w:t>
      </w:r>
      <w:proofErr w:type="spellEnd"/>
      <w:r w:rsidRPr="0014239B">
        <w:rPr>
          <w:sz w:val="24"/>
          <w:szCs w:val="24"/>
        </w:rPr>
        <w:t>» за выполненные работы – 150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перечислен аванс за технические услуги (компьютерное обеспечение)  ИП Ковалев – 20т.р.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зачислены средства с кассы – 30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поступила оплата от клиентов за гостиничные услуги – 80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погашен кредит с расчетного счета – 50-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получена ссуда от ИП Воронина – 200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оплачены проценты по долгосрочному кредиту – 10т.р.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поступила дебиторская задолженность от клиентов ООО «</w:t>
      </w:r>
      <w:proofErr w:type="spellStart"/>
      <w:r w:rsidRPr="0014239B">
        <w:rPr>
          <w:sz w:val="24"/>
          <w:szCs w:val="24"/>
        </w:rPr>
        <w:t>Энергомаш</w:t>
      </w:r>
      <w:proofErr w:type="spellEnd"/>
      <w:r w:rsidRPr="0014239B">
        <w:rPr>
          <w:sz w:val="24"/>
          <w:szCs w:val="24"/>
        </w:rPr>
        <w:t xml:space="preserve">» - 180 </w:t>
      </w:r>
      <w:proofErr w:type="spellStart"/>
      <w:r w:rsidRPr="0014239B">
        <w:rPr>
          <w:sz w:val="24"/>
          <w:szCs w:val="24"/>
        </w:rPr>
        <w:t>т.р</w:t>
      </w:r>
      <w:proofErr w:type="spellEnd"/>
      <w:r w:rsidRPr="0014239B">
        <w:rPr>
          <w:sz w:val="24"/>
          <w:szCs w:val="24"/>
        </w:rPr>
        <w:t>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перечислены средства в кассу – 45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возвращены из кассы неиспользованные средства – 12т.р.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погашена кредиторская задолженность с расчетного чета -47т.р.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Задание 3.</w:t>
      </w: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Открыть счета, определить корреспонденцию счетов, разнести хозяйственные операции по счетам, закрыть счета.</w:t>
      </w: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В кассе ООО «Весна» на начало рабочего дня находилась сумма денежных средств – 50 т.р., а на расчетном счете – 1700т.р.</w:t>
      </w: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В течение дня произошли следующие хозяйственные операции: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1) с расчетного счета в кассу </w:t>
      </w:r>
      <w:proofErr w:type="spellStart"/>
      <w:r w:rsidRPr="0014239B">
        <w:rPr>
          <w:sz w:val="24"/>
          <w:szCs w:val="24"/>
        </w:rPr>
        <w:t>поступилп</w:t>
      </w:r>
      <w:proofErr w:type="spellEnd"/>
      <w:r w:rsidRPr="0014239B">
        <w:rPr>
          <w:sz w:val="24"/>
          <w:szCs w:val="24"/>
        </w:rPr>
        <w:t xml:space="preserve"> средства на выдачу премии сотрудникам – 200т.р.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2) с расчетного счета в кассу поступили средства на оплату услуг связи – 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3) с кассы на расчетный счет поступили средства – 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4) с кассы на расчетный счет зачислена не выданная премия сотрудницы Морозовой – 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5) с расчетного счета перечислены средства в кассу на управленческие расходы 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 w:rsidR="00676F2C">
        <w:rPr>
          <w:sz w:val="24"/>
          <w:szCs w:val="24"/>
        </w:rPr>
        <w:t>адача 5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Открыть счета, определить корреспонденцию счетов, разнести хозяйственные операции по счетам, закрыть счета.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ab/>
        <w:t>ООО «Весна». На начало периода сольдо начальное по счетам составило: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Счет 50 «Касса» - 50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Счет 51 «Расчетные счета» - 2500т.р.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Счет 60 «Расчеты с поставщиками и подрядчиками» - 520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Счет 62 «Расчеты с покупателями и заказчиками» - 280т.р.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ab/>
        <w:t>В течение периода были совершены следующие хозяйственные операции: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1) с расчетного счета оплачены услуги строительной организации – 230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lastRenderedPageBreak/>
        <w:t xml:space="preserve">2) с расчетного счета перечислены средства в кассу на </w:t>
      </w:r>
      <w:proofErr w:type="spellStart"/>
      <w:r w:rsidRPr="0014239B">
        <w:rPr>
          <w:sz w:val="24"/>
          <w:szCs w:val="24"/>
        </w:rPr>
        <w:t>хояйственные</w:t>
      </w:r>
      <w:proofErr w:type="spellEnd"/>
      <w:r w:rsidRPr="0014239B">
        <w:rPr>
          <w:sz w:val="24"/>
          <w:szCs w:val="24"/>
        </w:rPr>
        <w:t xml:space="preserve"> нужды – 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3) в кассу поступили средства от клиентов – 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4) оплачены с кассы работы подрядчиков – 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5) </w:t>
      </w:r>
      <w:proofErr w:type="spellStart"/>
      <w:r w:rsidRPr="0014239B">
        <w:rPr>
          <w:sz w:val="24"/>
          <w:szCs w:val="24"/>
        </w:rPr>
        <w:t>оплачаны</w:t>
      </w:r>
      <w:proofErr w:type="spellEnd"/>
      <w:r w:rsidRPr="0014239B">
        <w:rPr>
          <w:sz w:val="24"/>
          <w:szCs w:val="24"/>
        </w:rPr>
        <w:t xml:space="preserve"> с расчетного счета выполненные работ</w:t>
      </w:r>
      <w:proofErr w:type="gramStart"/>
      <w:r w:rsidRPr="0014239B">
        <w:rPr>
          <w:sz w:val="24"/>
          <w:szCs w:val="24"/>
        </w:rPr>
        <w:t>ы ООО</w:t>
      </w:r>
      <w:proofErr w:type="gramEnd"/>
      <w:r w:rsidRPr="0014239B">
        <w:rPr>
          <w:sz w:val="24"/>
          <w:szCs w:val="24"/>
        </w:rPr>
        <w:t xml:space="preserve"> «Ника» - 280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6) поступили средства от заказчиков на расчетный счет – 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7) с расчетного счета погашена кредиторская задолженность перед клиентом ООО «Вектор» - 60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8) с расчетного счета в кассу перечислены средства на управленческие нужды -50т.р.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9) с кассы оплачены материалы поставщикам ИП Морозов – 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10) сданы средства с кассы на расчетный счет – 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11) с расчетного счета оплачены материалы – 160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12) на расчетный счет зачислена задолженность клиента ИП Ковалева – 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 w:rsidR="00676F2C">
        <w:rPr>
          <w:sz w:val="24"/>
          <w:szCs w:val="24"/>
        </w:rPr>
        <w:t>адача 6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Расписать суть хозяйственной операции по корреспонденции счетов: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20  КТ 10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66  КТ 51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43  КТ 20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10  КТ 60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50  КТ 62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52  КТ 66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67  КТ 51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20  КТ 70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94  КТ 50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94  КТ 01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70  КТ 50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71  КТ 50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68  КТ 51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69  КТ 51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76  КТ 51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10  КТ 20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08  КТ 60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01  КТ 08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 w:rsidR="00676F2C">
        <w:rPr>
          <w:sz w:val="24"/>
          <w:szCs w:val="24"/>
        </w:rPr>
        <w:t>адача 7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Открыть счет, разнести хозяйственные операции, закрыть счет.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Сальдо начальное по счету 01 «Основные средства» - 52300 тыс</w:t>
      </w:r>
      <w:proofErr w:type="gramStart"/>
      <w:r w:rsidRPr="0014239B">
        <w:rPr>
          <w:sz w:val="24"/>
          <w:szCs w:val="24"/>
        </w:rPr>
        <w:t>.р</w:t>
      </w:r>
      <w:proofErr w:type="gramEnd"/>
      <w:r w:rsidRPr="0014239B">
        <w:rPr>
          <w:sz w:val="24"/>
          <w:szCs w:val="24"/>
        </w:rPr>
        <w:t>уб.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За отчетный период произошли следующие хозяйственные операции: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поступил объект основных средств – 358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выбыл объект, в результате продажи – 1260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списано оборудование в результате износа – 260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поступило транспортное средство в качестве взноса в уставной капитал – 550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приобретена установка по договору купли-продажи – 2410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выбыл объект в результате демонтажа – 320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ликвидировано складское помещение – 880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поступило оборудование по договору мены – 620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выбыло оборудование в результате морального износа – 280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списано оборудование в результате внешнего износа – 120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приобретена автоматизированная линия – 4255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списано оборудование в сумме 330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676F2C" w:rsidRDefault="00676F2C" w:rsidP="000F4AD4">
      <w:pPr>
        <w:keepNext/>
        <w:ind w:firstLine="708"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lastRenderedPageBreak/>
        <w:t>З</w:t>
      </w:r>
      <w:r w:rsidR="00676F2C">
        <w:rPr>
          <w:sz w:val="24"/>
          <w:szCs w:val="24"/>
        </w:rPr>
        <w:t>адача 8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Открыть счет, разнести хозяйственные операции, закрыть счет.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На счете 10 «Материалы» на начало месяца находились денежные средства в сумме 47890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В течение месяца были совершены хозяйственные операции: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1) переданы материалы в производство – 2230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2) переданы детали в цех №1 – 880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proofErr w:type="gramStart"/>
      <w:r w:rsidRPr="0014239B">
        <w:rPr>
          <w:sz w:val="24"/>
          <w:szCs w:val="24"/>
        </w:rPr>
        <w:t>3) поступили из производства комплектующие 220 т.р.</w:t>
      </w:r>
      <w:proofErr w:type="gramEnd"/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4) возвращены на склад не использованные материалы – 660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5) переданы полуфабрикаты в передел №2 – 5580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6) предано сырье в технологическую переработку – 2340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7) возвращены неиспользованные детали – 440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8) возвращены из цеха №2 полуфабрикаты собственного производства – 10560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9) передано на переработку сырье – 8230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10) возвращена бракованная продукция на склад сырья – 1520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11) поступили материалы в результате ликвидации объекта основных средств – 2310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12) переданы в переработку детали – 3120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ab/>
      </w:r>
      <w:r w:rsidR="00676F2C">
        <w:rPr>
          <w:sz w:val="24"/>
          <w:szCs w:val="24"/>
        </w:rPr>
        <w:t>Задача 9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Сальдо начальное по счету 82 «Резервный капитал» составляет 5680 т.р. Хозяйственные операции за месяц: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зачислены суммы под обесценивание собственных средств – 1230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перечислены средства на текущий ремонт – 550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зачислены амортизируемые суммы денежных средств – 230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перечислены средства на расчетный счет – 820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из нераспределенной прибыли зачислены средства в резервный капитал – 4320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из резервного капитала оплачен капитальный ремонт – 1890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с расчетного счета зачислены средства в резервный фонд – 2150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с резервного капитала оплачены работы по модернизации оборудования – 640 т.р.</w:t>
      </w:r>
    </w:p>
    <w:p w:rsidR="0014239B" w:rsidRPr="00676F2C" w:rsidRDefault="0014239B" w:rsidP="000F4AD4">
      <w:pPr>
        <w:keepNext/>
        <w:ind w:firstLine="709"/>
        <w:jc w:val="both"/>
        <w:rPr>
          <w:sz w:val="24"/>
          <w:szCs w:val="24"/>
        </w:rPr>
      </w:pPr>
    </w:p>
    <w:p w:rsidR="00676F2C" w:rsidRPr="00676F2C" w:rsidRDefault="00676F2C" w:rsidP="000F4AD4">
      <w:pPr>
        <w:keepNext/>
        <w:ind w:firstLine="708"/>
        <w:rPr>
          <w:sz w:val="24"/>
          <w:szCs w:val="24"/>
        </w:rPr>
      </w:pPr>
      <w:r>
        <w:rPr>
          <w:sz w:val="24"/>
          <w:szCs w:val="24"/>
        </w:rPr>
        <w:t>Задача 10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Открыть счета, определить корреспонденцию счетов, разнести хозяйственные операции по счетам, закрыть счета.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ab/>
        <w:t>ООО «Весна». На начало периода сольдо начальное по счетам составило: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50 «Касса» - 80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51 «Расчетные счета» - 25570т.р.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66 «Краткосрочные кредиты и займы» - 15630т.р. ПАССИВНЫЙ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10 «Материалы» - 12580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20 «Основное производство» - 65200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60 «Расчеты с поставщиками и подрядчиками» - 7680 т.р. АКТИВНЫЙ/ПАССИВНЫЙ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62 «Расчеты с покупателями и заказчиками» - 9450т.р. ПАССИВНЫЙ/АКТИВНЫЙ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ab/>
        <w:t>В течение периода были совершены следующие хозяйственные операции: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1) переданы материалы в производство – 2130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2) с расчетного счета оплачены работы подрядной организации – 1100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3) с расчетного счета перечислены средства в кассу на хозяйственные нужды – 60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4) на расчетный счет зачислен краткосрочный кредит – 1320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5) поступили материалы от поставщиков – 1530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6) в кассу поступили средства от покупателей – 140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7) переданы средства с кассы на расчетный счет – 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8) покупатели оплатили продукцию безналичным расчетом – 1250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9) оплачены с кассы работы подрядчиков – 30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10) оплачены с расчетного счета выполненные работ</w:t>
      </w:r>
      <w:proofErr w:type="gramStart"/>
      <w:r w:rsidRPr="00676F2C">
        <w:rPr>
          <w:sz w:val="24"/>
          <w:szCs w:val="24"/>
        </w:rPr>
        <w:t>ы ООО</w:t>
      </w:r>
      <w:proofErr w:type="gramEnd"/>
      <w:r w:rsidRPr="00676F2C">
        <w:rPr>
          <w:sz w:val="24"/>
          <w:szCs w:val="24"/>
        </w:rPr>
        <w:t xml:space="preserve"> «Ника» - 480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11) с расчетного счета оплачены проценты по кредиту – 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lastRenderedPageBreak/>
        <w:t>12) из основного производства поступили материалы – 2130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13) с расчетного счета погашена кредиторская задолженность – 650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 xml:space="preserve">14) в производство </w:t>
      </w:r>
      <w:proofErr w:type="gramStart"/>
      <w:r w:rsidRPr="00676F2C">
        <w:rPr>
          <w:sz w:val="24"/>
          <w:szCs w:val="24"/>
        </w:rPr>
        <w:t>переданы</w:t>
      </w:r>
      <w:proofErr w:type="gramEnd"/>
      <w:r w:rsidRPr="00676F2C">
        <w:rPr>
          <w:sz w:val="24"/>
          <w:szCs w:val="24"/>
        </w:rPr>
        <w:t xml:space="preserve"> комплектующие – 880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15) на расчетный счет зачислена ссуда - 1450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16) с расчетного счета поступили средства в кассу – 50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17) на расчетный счет зачислена дебиторская задолженность – 2100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18) с расчетного счета оплачены проценты по займу – 120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19) из основного производства поступил брак – 320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20) с расчетного счета оплачены материалы – 2100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21) на расчетный счет зачислена оплата за продукцию – 1740 т.р.</w:t>
      </w:r>
    </w:p>
    <w:p w:rsidR="00676F2C" w:rsidRDefault="00676F2C" w:rsidP="000F4AD4">
      <w:pPr>
        <w:keepNext/>
        <w:ind w:firstLine="709"/>
        <w:jc w:val="both"/>
        <w:rPr>
          <w:sz w:val="24"/>
          <w:szCs w:val="24"/>
        </w:rPr>
      </w:pPr>
    </w:p>
    <w:p w:rsidR="000F4AD4" w:rsidRPr="000F4AD4" w:rsidRDefault="000F4AD4" w:rsidP="000F4AD4">
      <w:pPr>
        <w:pStyle w:val="af3"/>
        <w:keepNext/>
        <w:tabs>
          <w:tab w:val="left" w:pos="6890"/>
        </w:tabs>
        <w:spacing w:after="0"/>
        <w:ind w:left="284"/>
        <w:rPr>
          <w:sz w:val="24"/>
          <w:szCs w:val="24"/>
        </w:rPr>
      </w:pPr>
      <w:r w:rsidRPr="000F4AD4">
        <w:rPr>
          <w:sz w:val="24"/>
          <w:szCs w:val="24"/>
        </w:rPr>
        <w:t>Задача 11</w:t>
      </w:r>
    </w:p>
    <w:p w:rsidR="000F4AD4" w:rsidRPr="000F4AD4" w:rsidRDefault="000F4AD4" w:rsidP="000F4AD4">
      <w:pPr>
        <w:pStyle w:val="af3"/>
        <w:keepNext/>
        <w:tabs>
          <w:tab w:val="left" w:pos="6890"/>
        </w:tabs>
        <w:spacing w:after="0"/>
        <w:ind w:left="284"/>
        <w:rPr>
          <w:sz w:val="24"/>
          <w:szCs w:val="24"/>
        </w:rPr>
      </w:pPr>
      <w:r w:rsidRPr="000F4AD4">
        <w:rPr>
          <w:sz w:val="24"/>
          <w:szCs w:val="24"/>
        </w:rPr>
        <w:t>Проанализировать актив баланса предприятия</w:t>
      </w:r>
    </w:p>
    <w:p w:rsidR="000F4AD4" w:rsidRPr="000F4AD4" w:rsidRDefault="000F4AD4" w:rsidP="000F4AD4">
      <w:pPr>
        <w:pStyle w:val="af3"/>
        <w:keepNext/>
        <w:tabs>
          <w:tab w:val="left" w:pos="6890"/>
        </w:tabs>
        <w:spacing w:after="0"/>
        <w:ind w:left="284"/>
        <w:rPr>
          <w:sz w:val="24"/>
          <w:szCs w:val="24"/>
        </w:rPr>
      </w:pPr>
      <w:r w:rsidRPr="000F4AD4">
        <w:rPr>
          <w:sz w:val="24"/>
          <w:szCs w:val="24"/>
        </w:rPr>
        <w:t>Таблица 1 – Анализ структуры актива баланса ОАО «Весна» за 20__г.</w:t>
      </w:r>
    </w:p>
    <w:tbl>
      <w:tblPr>
        <w:tblW w:w="4643" w:type="pct"/>
        <w:jc w:val="center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8"/>
        <w:gridCol w:w="937"/>
        <w:gridCol w:w="1328"/>
        <w:gridCol w:w="937"/>
        <w:gridCol w:w="1186"/>
        <w:gridCol w:w="1059"/>
        <w:gridCol w:w="1091"/>
      </w:tblGrid>
      <w:tr w:rsidR="000F4AD4" w:rsidRPr="00D2370A" w:rsidTr="000F4AD4">
        <w:trPr>
          <w:trHeight w:val="268"/>
          <w:jc w:val="center"/>
        </w:trPr>
        <w:tc>
          <w:tcPr>
            <w:tcW w:w="1622" w:type="pct"/>
            <w:vMerge w:val="restar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Средства предприятия</w:t>
            </w:r>
          </w:p>
        </w:tc>
        <w:tc>
          <w:tcPr>
            <w:tcW w:w="1170" w:type="pct"/>
            <w:gridSpan w:val="2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На начало 20__г.</w:t>
            </w:r>
          </w:p>
        </w:tc>
        <w:tc>
          <w:tcPr>
            <w:tcW w:w="1097" w:type="pct"/>
            <w:gridSpan w:val="2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proofErr w:type="gramStart"/>
            <w:r w:rsidRPr="000F4AD4">
              <w:rPr>
                <w:sz w:val="24"/>
                <w:szCs w:val="24"/>
              </w:rPr>
              <w:t>На конец</w:t>
            </w:r>
            <w:proofErr w:type="gramEnd"/>
            <w:r w:rsidRPr="000F4AD4">
              <w:rPr>
                <w:sz w:val="24"/>
                <w:szCs w:val="24"/>
              </w:rPr>
              <w:t xml:space="preserve"> 20__г.</w:t>
            </w:r>
          </w:p>
        </w:tc>
        <w:tc>
          <w:tcPr>
            <w:tcW w:w="1111" w:type="pct"/>
            <w:gridSpan w:val="2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Изменение</w:t>
            </w:r>
          </w:p>
        </w:tc>
      </w:tr>
      <w:tr w:rsidR="000F4AD4" w:rsidRPr="00D2370A" w:rsidTr="000F4AD4">
        <w:trPr>
          <w:trHeight w:val="479"/>
          <w:jc w:val="center"/>
        </w:trPr>
        <w:tc>
          <w:tcPr>
            <w:tcW w:w="1622" w:type="pct"/>
            <w:vMerge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тыс.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руб.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доля,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%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тыс.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руб.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доля,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%</w:t>
            </w: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тыс.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руб.</w:t>
            </w: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доля,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%</w:t>
            </w:r>
          </w:p>
        </w:tc>
      </w:tr>
      <w:tr w:rsidR="000F4AD4" w:rsidRPr="00D2370A" w:rsidTr="000F4AD4">
        <w:trPr>
          <w:trHeight w:val="367"/>
          <w:jc w:val="center"/>
        </w:trPr>
        <w:tc>
          <w:tcPr>
            <w:tcW w:w="1622" w:type="pct"/>
            <w:vAlign w:val="center"/>
          </w:tcPr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0F4AD4">
              <w:rPr>
                <w:sz w:val="24"/>
                <w:szCs w:val="24"/>
              </w:rPr>
              <w:t>Внеоборотные</w:t>
            </w:r>
            <w:proofErr w:type="spellEnd"/>
          </w:p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активы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272843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358328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F4AD4" w:rsidRPr="00D2370A" w:rsidTr="000F4AD4">
        <w:trPr>
          <w:trHeight w:val="498"/>
          <w:jc w:val="center"/>
        </w:trPr>
        <w:tc>
          <w:tcPr>
            <w:tcW w:w="1622" w:type="pct"/>
            <w:vAlign w:val="center"/>
          </w:tcPr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Оборотные активы, в том числе в сфере: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315256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445101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F4AD4" w:rsidRPr="00D2370A" w:rsidTr="000F4AD4">
        <w:trPr>
          <w:trHeight w:val="340"/>
          <w:jc w:val="center"/>
        </w:trPr>
        <w:tc>
          <w:tcPr>
            <w:tcW w:w="1622" w:type="pct"/>
            <w:vAlign w:val="center"/>
          </w:tcPr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-  производства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95000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130012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F4AD4" w:rsidRPr="00D2370A" w:rsidTr="000F4AD4">
        <w:trPr>
          <w:trHeight w:val="294"/>
          <w:jc w:val="center"/>
        </w:trPr>
        <w:tc>
          <w:tcPr>
            <w:tcW w:w="1622" w:type="pct"/>
            <w:vAlign w:val="center"/>
          </w:tcPr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-  обращения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220256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315089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F4AD4" w:rsidRPr="00D2370A" w:rsidTr="000F4AD4">
        <w:trPr>
          <w:trHeight w:val="291"/>
          <w:jc w:val="center"/>
        </w:trPr>
        <w:tc>
          <w:tcPr>
            <w:tcW w:w="1622" w:type="pct"/>
            <w:vAlign w:val="center"/>
          </w:tcPr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Итого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588099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803429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0F4AD4" w:rsidRDefault="000F4AD4" w:rsidP="000F4AD4">
      <w:pPr>
        <w:keepNext/>
        <w:jc w:val="both"/>
        <w:rPr>
          <w:sz w:val="24"/>
          <w:szCs w:val="24"/>
        </w:rPr>
      </w:pPr>
    </w:p>
    <w:p w:rsidR="006E387E" w:rsidRDefault="000F4AD4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Задача 12</w:t>
      </w:r>
    </w:p>
    <w:p w:rsidR="000F4AD4" w:rsidRDefault="000F4AD4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Сделать анализ реальных активов предприятия</w:t>
      </w:r>
    </w:p>
    <w:p w:rsidR="000F4AD4" w:rsidRPr="000F4AD4" w:rsidRDefault="000F4AD4" w:rsidP="000F4AD4">
      <w:pPr>
        <w:pStyle w:val="af3"/>
        <w:keepNext/>
        <w:ind w:left="0"/>
        <w:rPr>
          <w:sz w:val="24"/>
          <w:szCs w:val="24"/>
        </w:rPr>
      </w:pPr>
      <w:r w:rsidRPr="000F4AD4">
        <w:rPr>
          <w:sz w:val="24"/>
          <w:szCs w:val="24"/>
        </w:rPr>
        <w:t>Таблица 1 – Анализ изменения веса реальных активов в общем имуществе   ОАО «Весна» за 20__г.</w:t>
      </w: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1177"/>
        <w:gridCol w:w="979"/>
        <w:gridCol w:w="1208"/>
        <w:gridCol w:w="1322"/>
        <w:gridCol w:w="1009"/>
        <w:gridCol w:w="989"/>
        <w:gridCol w:w="1091"/>
      </w:tblGrid>
      <w:tr w:rsidR="000F4AD4" w:rsidRPr="00D2370A" w:rsidTr="000F4AD4">
        <w:trPr>
          <w:trHeight w:val="314"/>
          <w:jc w:val="center"/>
        </w:trPr>
        <w:tc>
          <w:tcPr>
            <w:tcW w:w="1131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Показатели</w:t>
            </w:r>
          </w:p>
        </w:tc>
        <w:tc>
          <w:tcPr>
            <w:tcW w:w="1072" w:type="pct"/>
            <w:gridSpan w:val="2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Сумма, тыс. руб.</w:t>
            </w:r>
          </w:p>
        </w:tc>
        <w:tc>
          <w:tcPr>
            <w:tcW w:w="601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Измене</w:t>
            </w:r>
          </w:p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proofErr w:type="spellStart"/>
            <w:r w:rsidRPr="00D2370A">
              <w:rPr>
                <w:sz w:val="22"/>
                <w:szCs w:val="22"/>
              </w:rPr>
              <w:t>ние</w:t>
            </w:r>
            <w:proofErr w:type="spellEnd"/>
            <w:r w:rsidRPr="00D2370A">
              <w:rPr>
                <w:sz w:val="22"/>
                <w:szCs w:val="22"/>
              </w:rPr>
              <w:t xml:space="preserve"> за год</w:t>
            </w:r>
            <w:proofErr w:type="gramStart"/>
            <w:r w:rsidRPr="00D2370A">
              <w:rPr>
                <w:sz w:val="22"/>
                <w:szCs w:val="22"/>
              </w:rPr>
              <w:t>,  (+,-)</w:t>
            </w:r>
            <w:proofErr w:type="gramEnd"/>
          </w:p>
        </w:tc>
        <w:tc>
          <w:tcPr>
            <w:tcW w:w="658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Темп прироста, %, (+,-)</w:t>
            </w:r>
          </w:p>
        </w:tc>
        <w:tc>
          <w:tcPr>
            <w:tcW w:w="994" w:type="pct"/>
            <w:gridSpan w:val="2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Доля в общем имуществе предприятия</w:t>
            </w:r>
          </w:p>
        </w:tc>
        <w:tc>
          <w:tcPr>
            <w:tcW w:w="543" w:type="pct"/>
            <w:vMerge w:val="restart"/>
            <w:vAlign w:val="center"/>
          </w:tcPr>
          <w:p w:rsidR="000F4AD4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 xml:space="preserve">Изменение за год,  </w:t>
            </w:r>
          </w:p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(+,-)</w:t>
            </w:r>
          </w:p>
        </w:tc>
      </w:tr>
      <w:tr w:rsidR="000F4AD4" w:rsidRPr="00D2370A" w:rsidTr="000F4AD4">
        <w:trPr>
          <w:trHeight w:val="105"/>
          <w:jc w:val="center"/>
        </w:trPr>
        <w:tc>
          <w:tcPr>
            <w:tcW w:w="1131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Align w:val="center"/>
          </w:tcPr>
          <w:p w:rsidR="000F4AD4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 xml:space="preserve">На </w:t>
            </w:r>
          </w:p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начало года</w:t>
            </w:r>
          </w:p>
        </w:tc>
        <w:tc>
          <w:tcPr>
            <w:tcW w:w="48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601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 начало года</w:t>
            </w:r>
          </w:p>
        </w:tc>
        <w:tc>
          <w:tcPr>
            <w:tcW w:w="49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543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131" w:type="pct"/>
            <w:vAlign w:val="center"/>
          </w:tcPr>
          <w:p w:rsidR="000F4AD4" w:rsidRPr="00D2370A" w:rsidRDefault="000F4AD4" w:rsidP="000F4AD4">
            <w:pPr>
              <w:keepNext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Основные средства</w:t>
            </w:r>
          </w:p>
        </w:tc>
        <w:tc>
          <w:tcPr>
            <w:tcW w:w="585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253652</w:t>
            </w:r>
          </w:p>
        </w:tc>
        <w:tc>
          <w:tcPr>
            <w:tcW w:w="48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304795</w:t>
            </w:r>
          </w:p>
        </w:tc>
        <w:tc>
          <w:tcPr>
            <w:tcW w:w="601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131" w:type="pct"/>
            <w:vAlign w:val="center"/>
          </w:tcPr>
          <w:p w:rsidR="000F4AD4" w:rsidRPr="00D2370A" w:rsidRDefault="000F4AD4" w:rsidP="000F4AD4">
            <w:pPr>
              <w:keepNext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Сырье и материалы</w:t>
            </w:r>
          </w:p>
        </w:tc>
        <w:tc>
          <w:tcPr>
            <w:tcW w:w="585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91045</w:t>
            </w:r>
          </w:p>
        </w:tc>
        <w:tc>
          <w:tcPr>
            <w:tcW w:w="48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122077</w:t>
            </w:r>
          </w:p>
        </w:tc>
        <w:tc>
          <w:tcPr>
            <w:tcW w:w="601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131" w:type="pct"/>
            <w:vAlign w:val="center"/>
          </w:tcPr>
          <w:p w:rsidR="000F4AD4" w:rsidRPr="00D2370A" w:rsidRDefault="000F4AD4" w:rsidP="000F4AD4">
            <w:pPr>
              <w:keepNext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Незавершенное производство</w:t>
            </w:r>
          </w:p>
        </w:tc>
        <w:tc>
          <w:tcPr>
            <w:tcW w:w="585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361</w:t>
            </w:r>
          </w:p>
        </w:tc>
        <w:tc>
          <w:tcPr>
            <w:tcW w:w="48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38</w:t>
            </w:r>
          </w:p>
        </w:tc>
        <w:tc>
          <w:tcPr>
            <w:tcW w:w="601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131" w:type="pct"/>
            <w:vAlign w:val="center"/>
          </w:tcPr>
          <w:p w:rsidR="000F4AD4" w:rsidRPr="00D2370A" w:rsidRDefault="000F4AD4" w:rsidP="000F4AD4">
            <w:pPr>
              <w:keepNext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 xml:space="preserve">ИТОГО </w:t>
            </w:r>
          </w:p>
          <w:p w:rsidR="000F4AD4" w:rsidRPr="00D2370A" w:rsidRDefault="000F4AD4" w:rsidP="000F4AD4">
            <w:pPr>
              <w:keepNext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Реальные активы</w:t>
            </w:r>
          </w:p>
        </w:tc>
        <w:tc>
          <w:tcPr>
            <w:tcW w:w="585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345058</w:t>
            </w:r>
          </w:p>
        </w:tc>
        <w:tc>
          <w:tcPr>
            <w:tcW w:w="48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426910</w:t>
            </w:r>
          </w:p>
        </w:tc>
        <w:tc>
          <w:tcPr>
            <w:tcW w:w="601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0F4AD4" w:rsidRDefault="000F4AD4" w:rsidP="000F4AD4">
      <w:pPr>
        <w:keepNext/>
        <w:jc w:val="both"/>
        <w:rPr>
          <w:sz w:val="24"/>
          <w:szCs w:val="24"/>
        </w:rPr>
      </w:pPr>
    </w:p>
    <w:p w:rsidR="000F4AD4" w:rsidRDefault="000F4AD4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Задача 13</w:t>
      </w:r>
    </w:p>
    <w:p w:rsidR="000F4AD4" w:rsidRDefault="000F4AD4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Сделать анализ пассива баланса предприятия</w:t>
      </w:r>
    </w:p>
    <w:p w:rsidR="000F4AD4" w:rsidRPr="000F4AD4" w:rsidRDefault="000F4AD4" w:rsidP="000F4AD4">
      <w:pPr>
        <w:pStyle w:val="af3"/>
        <w:keepNext/>
        <w:tabs>
          <w:tab w:val="left" w:pos="6890"/>
        </w:tabs>
        <w:ind w:left="0"/>
        <w:rPr>
          <w:sz w:val="24"/>
          <w:szCs w:val="24"/>
        </w:rPr>
      </w:pPr>
      <w:r w:rsidRPr="000F4AD4">
        <w:rPr>
          <w:sz w:val="24"/>
          <w:szCs w:val="24"/>
        </w:rPr>
        <w:t>Таблица 1 – Анализ структуры пассива баланса ОАО «Весна» за 20__г.</w:t>
      </w:r>
    </w:p>
    <w:tbl>
      <w:tblPr>
        <w:tblW w:w="4771" w:type="pct"/>
        <w:jc w:val="center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9"/>
        <w:gridCol w:w="1048"/>
        <w:gridCol w:w="1464"/>
        <w:gridCol w:w="1048"/>
        <w:gridCol w:w="1036"/>
        <w:gridCol w:w="1078"/>
        <w:gridCol w:w="1030"/>
      </w:tblGrid>
      <w:tr w:rsidR="000F4AD4" w:rsidRPr="00D2370A" w:rsidTr="000F4AD4">
        <w:trPr>
          <w:trHeight w:val="78"/>
          <w:jc w:val="center"/>
        </w:trPr>
        <w:tc>
          <w:tcPr>
            <w:tcW w:w="1629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Источники сре</w:t>
            </w:r>
            <w:proofErr w:type="gramStart"/>
            <w:r w:rsidRPr="00D2370A">
              <w:rPr>
                <w:sz w:val="22"/>
                <w:szCs w:val="22"/>
              </w:rPr>
              <w:t>дств пр</w:t>
            </w:r>
            <w:proofErr w:type="gramEnd"/>
            <w:r w:rsidRPr="00D2370A">
              <w:rPr>
                <w:sz w:val="22"/>
                <w:szCs w:val="22"/>
              </w:rPr>
              <w:t>едприятия</w:t>
            </w:r>
          </w:p>
        </w:tc>
        <w:tc>
          <w:tcPr>
            <w:tcW w:w="1263" w:type="pct"/>
            <w:gridSpan w:val="2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 начало года</w:t>
            </w:r>
          </w:p>
        </w:tc>
        <w:tc>
          <w:tcPr>
            <w:tcW w:w="1048" w:type="pct"/>
            <w:gridSpan w:val="2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1060" w:type="pct"/>
            <w:gridSpan w:val="2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Прирост</w:t>
            </w:r>
          </w:p>
        </w:tc>
      </w:tr>
      <w:tr w:rsidR="000F4AD4" w:rsidRPr="00D2370A" w:rsidTr="000F4AD4">
        <w:trPr>
          <w:trHeight w:val="750"/>
          <w:jc w:val="center"/>
        </w:trPr>
        <w:tc>
          <w:tcPr>
            <w:tcW w:w="1629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тыс. руб.</w:t>
            </w:r>
          </w:p>
        </w:tc>
        <w:tc>
          <w:tcPr>
            <w:tcW w:w="736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доля, %</w:t>
            </w:r>
          </w:p>
        </w:tc>
        <w:tc>
          <w:tcPr>
            <w:tcW w:w="527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тыс. руб.</w:t>
            </w:r>
          </w:p>
        </w:tc>
        <w:tc>
          <w:tcPr>
            <w:tcW w:w="521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доля, %</w:t>
            </w:r>
          </w:p>
        </w:tc>
        <w:tc>
          <w:tcPr>
            <w:tcW w:w="542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тыс. руб.</w:t>
            </w:r>
          </w:p>
        </w:tc>
        <w:tc>
          <w:tcPr>
            <w:tcW w:w="518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доля, %</w:t>
            </w:r>
          </w:p>
        </w:tc>
      </w:tr>
      <w:tr w:rsidR="000F4AD4" w:rsidRPr="00D2370A" w:rsidTr="000F4AD4">
        <w:trPr>
          <w:trHeight w:val="253"/>
          <w:jc w:val="center"/>
        </w:trPr>
        <w:tc>
          <w:tcPr>
            <w:tcW w:w="1629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629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both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542440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718758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629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both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Заемные средства, в том числе: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45659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84671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629" w:type="pct"/>
            <w:vAlign w:val="center"/>
          </w:tcPr>
          <w:p w:rsidR="000F4AD4" w:rsidRPr="00D2370A" w:rsidRDefault="000F4AD4" w:rsidP="000F4AD4">
            <w:pPr>
              <w:keepNext/>
              <w:jc w:val="both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lastRenderedPageBreak/>
              <w:t>- долгосрочные</w:t>
            </w:r>
          </w:p>
        </w:tc>
        <w:tc>
          <w:tcPr>
            <w:tcW w:w="52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1819</w:t>
            </w:r>
          </w:p>
        </w:tc>
        <w:tc>
          <w:tcPr>
            <w:tcW w:w="736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13664</w:t>
            </w:r>
          </w:p>
        </w:tc>
        <w:tc>
          <w:tcPr>
            <w:tcW w:w="521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629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both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- краткосрочные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43840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71007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629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both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Итого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0F4AD4" w:rsidRDefault="000F4AD4" w:rsidP="000F4AD4">
      <w:pPr>
        <w:keepNext/>
        <w:ind w:firstLine="709"/>
        <w:jc w:val="both"/>
        <w:rPr>
          <w:sz w:val="24"/>
          <w:szCs w:val="24"/>
        </w:rPr>
      </w:pPr>
    </w:p>
    <w:p w:rsidR="006E387E" w:rsidRPr="00676F2C" w:rsidRDefault="006E387E" w:rsidP="000F4AD4">
      <w:pPr>
        <w:keepNext/>
        <w:ind w:firstLine="709"/>
        <w:jc w:val="both"/>
        <w:rPr>
          <w:sz w:val="24"/>
          <w:szCs w:val="24"/>
        </w:rPr>
      </w:pPr>
    </w:p>
    <w:p w:rsidR="00676F2C" w:rsidRPr="007C1DE7" w:rsidRDefault="00676F2C" w:rsidP="000F4AD4">
      <w:pPr>
        <w:keepNext/>
        <w:ind w:firstLine="709"/>
        <w:jc w:val="both"/>
        <w:rPr>
          <w:i/>
          <w:sz w:val="24"/>
          <w:szCs w:val="24"/>
        </w:rPr>
      </w:pPr>
      <w:r w:rsidRPr="007C1DE7">
        <w:rPr>
          <w:i/>
          <w:sz w:val="24"/>
          <w:szCs w:val="24"/>
        </w:rPr>
        <w:t>Критерии и шкала оценки задач:</w:t>
      </w:r>
    </w:p>
    <w:p w:rsidR="007C1DE7" w:rsidRDefault="007C1DE7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 – 3 баллов – в решении задач имеются существенные ошибки;</w:t>
      </w:r>
    </w:p>
    <w:p w:rsidR="007C1DE7" w:rsidRDefault="007C1DE7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- 4 балла – одна незначительная ошибка;</w:t>
      </w:r>
    </w:p>
    <w:p w:rsidR="007C1DE7" w:rsidRDefault="007C1DE7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- 5 баллов – ошибок нет.</w:t>
      </w:r>
    </w:p>
    <w:p w:rsidR="007C1DE7" w:rsidRDefault="007C1DE7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E26750" w:rsidRPr="0085468E" w:rsidRDefault="006438A9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85468E">
        <w:rPr>
          <w:rFonts w:eastAsia="Calibri"/>
          <w:b/>
          <w:i/>
          <w:sz w:val="24"/>
          <w:szCs w:val="24"/>
          <w:lang w:eastAsia="en-US"/>
        </w:rPr>
        <w:t>2.2.</w:t>
      </w:r>
      <w:r w:rsidR="00676F2C" w:rsidRPr="0085468E">
        <w:rPr>
          <w:rFonts w:eastAsia="Calibri"/>
          <w:b/>
          <w:i/>
          <w:sz w:val="24"/>
          <w:szCs w:val="24"/>
          <w:lang w:eastAsia="en-US"/>
        </w:rPr>
        <w:t>2</w:t>
      </w:r>
      <w:r w:rsidRPr="0085468E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1643C9" w:rsidRPr="0085468E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  <w:r w:rsidR="00880577">
        <w:rPr>
          <w:rFonts w:eastAsia="Calibri"/>
          <w:b/>
          <w:i/>
          <w:sz w:val="24"/>
          <w:szCs w:val="24"/>
          <w:lang w:eastAsia="en-US"/>
        </w:rPr>
        <w:t xml:space="preserve"> (</w:t>
      </w:r>
      <w:proofErr w:type="gramStart"/>
      <w:r w:rsidR="00880577">
        <w:rPr>
          <w:rFonts w:eastAsia="Calibri"/>
          <w:b/>
          <w:i/>
          <w:sz w:val="24"/>
          <w:szCs w:val="24"/>
          <w:lang w:eastAsia="en-US"/>
        </w:rPr>
        <w:t>ПР</w:t>
      </w:r>
      <w:proofErr w:type="gramEnd"/>
      <w:r w:rsidR="00880577">
        <w:rPr>
          <w:rFonts w:eastAsia="Calibri"/>
          <w:b/>
          <w:i/>
          <w:sz w:val="24"/>
          <w:szCs w:val="24"/>
          <w:lang w:eastAsia="en-US"/>
        </w:rPr>
        <w:t>)</w:t>
      </w:r>
    </w:p>
    <w:p w:rsidR="00042200" w:rsidRPr="0085468E" w:rsidRDefault="00042200" w:rsidP="000F4AD4">
      <w:pPr>
        <w:keepNext/>
        <w:ind w:firstLine="709"/>
        <w:jc w:val="both"/>
        <w:rPr>
          <w:b/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1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1.Элементы метода бухгалтерского учета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Анализ рентабельности фирмы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Задача 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счет, разнести хозяйственные операции, закрыть счет.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В кассе предприятия ООО «Весна» на начало рабочего дня находилась сумма денежных средств – </w:t>
      </w:r>
      <w:r>
        <w:rPr>
          <w:sz w:val="24"/>
          <w:szCs w:val="24"/>
        </w:rPr>
        <w:t>9</w:t>
      </w:r>
      <w:r w:rsidRPr="0085468E">
        <w:rPr>
          <w:sz w:val="24"/>
          <w:szCs w:val="24"/>
        </w:rPr>
        <w:t>5 т.р., в течение дня произошли следующие хозяйственные операции: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1) выданы средства в подотчет директоры – </w:t>
      </w:r>
      <w:r>
        <w:rPr>
          <w:sz w:val="24"/>
          <w:szCs w:val="24"/>
        </w:rPr>
        <w:t>2</w:t>
      </w:r>
      <w:r w:rsidRPr="0085468E">
        <w:rPr>
          <w:sz w:val="24"/>
          <w:szCs w:val="24"/>
        </w:rPr>
        <w:t>3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2) выданы средства на покупку </w:t>
      </w:r>
      <w:proofErr w:type="spellStart"/>
      <w:r w:rsidRPr="0085468E">
        <w:rPr>
          <w:sz w:val="24"/>
          <w:szCs w:val="24"/>
        </w:rPr>
        <w:t>концелярских</w:t>
      </w:r>
      <w:proofErr w:type="spellEnd"/>
      <w:r w:rsidRPr="0085468E">
        <w:rPr>
          <w:sz w:val="24"/>
          <w:szCs w:val="24"/>
        </w:rPr>
        <w:t xml:space="preserve"> товаров – 2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3) поступила оплата от клиентов  – 18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4) поступили средства с расчетного счета на оказание материальной помощи сотруднице Морозовой Е.И. – 15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5) выдана материальная помощь сотруднице – 15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6) оплачены услуги связи – 3т.р.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7) оплачены услуги курьера – 5т.р.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8) возвращены средства директором из </w:t>
      </w:r>
      <w:proofErr w:type="gramStart"/>
      <w:r w:rsidRPr="0085468E">
        <w:rPr>
          <w:sz w:val="24"/>
          <w:szCs w:val="24"/>
        </w:rPr>
        <w:t>под</w:t>
      </w:r>
      <w:proofErr w:type="gramEnd"/>
      <w:r w:rsidRPr="0085468E">
        <w:rPr>
          <w:sz w:val="24"/>
          <w:szCs w:val="24"/>
        </w:rPr>
        <w:t xml:space="preserve"> отчета – 5т.р.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9) погашена задолженность перед организацией ООО «Вектор» - 16т.р.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10) поступила оплата за продукцию от клиентов – 20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11) поступила дебиторская задолженность от ООО «Ника» - 28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12) сданы средства в банк – 25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2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 Бухгалтерский баланс, понятие, виды, типы изменений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Анализ финансовой устойчивости фирмы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счета, определить корреспонденцию счетов, разнести хозяйственные операции по счетам, закрыть счета.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В кассе ООО «Весна» на начало рабочего дня находилась сумма денежных средств – 90 т.р., а на расчетном счете – </w:t>
      </w:r>
      <w:r>
        <w:rPr>
          <w:sz w:val="24"/>
          <w:szCs w:val="24"/>
        </w:rPr>
        <w:t>4</w:t>
      </w:r>
      <w:r w:rsidRPr="0085468E">
        <w:rPr>
          <w:sz w:val="24"/>
          <w:szCs w:val="24"/>
        </w:rPr>
        <w:t>950т.р.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 течение дня произошли следующие хозяйственные операции: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1) с расчетного счета в кассу поступили средства на выдачу премии сотрудникам – 400т.р.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2) с расчетного счета в кассу поступили средства на оплату услуг связи – 10т.р.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3) с кассы на расчетный счет поступили средства – 50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4) с кассы на расчетный счет зачислена не выданная премия сотрудницы Морозовой – 10т.р.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5) с расчетного счета перечислены средства в кассу на управленческие расходы 30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6) с кассы сданы деньги в банк – 220 </w:t>
      </w:r>
      <w:proofErr w:type="spellStart"/>
      <w:r w:rsidRPr="0085468E">
        <w:rPr>
          <w:sz w:val="24"/>
          <w:szCs w:val="24"/>
        </w:rPr>
        <w:t>т</w:t>
      </w:r>
      <w:proofErr w:type="gramStart"/>
      <w:r w:rsidRPr="0085468E">
        <w:rPr>
          <w:sz w:val="24"/>
          <w:szCs w:val="24"/>
        </w:rPr>
        <w:t>.р</w:t>
      </w:r>
      <w:proofErr w:type="spellEnd"/>
      <w:proofErr w:type="gramEnd"/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3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1.Понятие счет, виды счетов, двойная запись.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Анализ ликвидности баланса фирмы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lastRenderedPageBreak/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Расписать суть хозяйственной операции по корреспонденции счетов: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20  КТ 10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66  КТ 51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43  КТ 20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10  КТ 60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50  КТ 62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52  КТ 66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67  КТ 51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20  КТ 70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94  КТ 50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94  КТ 01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4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1.Документ в системе учета, требования, виды учетных документов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Принципы и требования к анализу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счет, разнести хозяйственные операции, закрыть счет.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На расчетном счете ООО «Весна» на начало месяца находилась сумма денежных средств – </w:t>
      </w:r>
      <w:r>
        <w:rPr>
          <w:sz w:val="24"/>
          <w:szCs w:val="24"/>
        </w:rPr>
        <w:t>5</w:t>
      </w:r>
      <w:r w:rsidRPr="0085468E">
        <w:rPr>
          <w:sz w:val="24"/>
          <w:szCs w:val="24"/>
        </w:rPr>
        <w:t>200 т.р., в течение отчетного периода произошли следующие хозяйственные операции: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оплачены налоги – 160т.р.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погашена задолженность перед ООО «</w:t>
      </w:r>
      <w:proofErr w:type="spellStart"/>
      <w:r w:rsidRPr="0085468E">
        <w:rPr>
          <w:sz w:val="24"/>
          <w:szCs w:val="24"/>
        </w:rPr>
        <w:t>Стройдон</w:t>
      </w:r>
      <w:proofErr w:type="spellEnd"/>
      <w:r w:rsidRPr="0085468E">
        <w:rPr>
          <w:sz w:val="24"/>
          <w:szCs w:val="24"/>
        </w:rPr>
        <w:t>» за выполненные работы – 150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перечислен аванс за технические услуги (компьютерное обеспечение)  ИП Ковалев – 20т.р.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зачислены средства с кассы – 130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поступила оплата от клиентов  – 180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погашен кредит с расчетного счета – 150-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получена ссуда от ИП Воронина – 300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оплачены проценты по долгосрочному кредиту – 110т.р.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поступила дебиторская задолженность от клиентов ООО «</w:t>
      </w:r>
      <w:proofErr w:type="spellStart"/>
      <w:r w:rsidRPr="0085468E">
        <w:rPr>
          <w:sz w:val="24"/>
          <w:szCs w:val="24"/>
        </w:rPr>
        <w:t>Энергомаш</w:t>
      </w:r>
      <w:proofErr w:type="spellEnd"/>
      <w:r w:rsidRPr="0085468E">
        <w:rPr>
          <w:sz w:val="24"/>
          <w:szCs w:val="24"/>
        </w:rPr>
        <w:t xml:space="preserve">» - 180 </w:t>
      </w:r>
      <w:proofErr w:type="spellStart"/>
      <w:r w:rsidRPr="0085468E">
        <w:rPr>
          <w:sz w:val="24"/>
          <w:szCs w:val="24"/>
        </w:rPr>
        <w:t>т.р</w:t>
      </w:r>
      <w:proofErr w:type="spellEnd"/>
      <w:r w:rsidRPr="0085468E">
        <w:rPr>
          <w:sz w:val="24"/>
          <w:szCs w:val="24"/>
        </w:rPr>
        <w:t>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перечислены средства в кассу – 45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возвращены из кассы неиспользованные средства – 12т.р.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погашена кредиторская задолженность с расчетного счета -47т.р.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5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 Инвентаризация, цель, виды, оформление результатов</w:t>
      </w:r>
    </w:p>
    <w:p w:rsidR="0085468E" w:rsidRPr="0085468E" w:rsidRDefault="0085468E" w:rsidP="000F4AD4">
      <w:pPr>
        <w:pStyle w:val="a8"/>
        <w:keepNext/>
        <w:widowControl w:val="0"/>
        <w:ind w:left="0"/>
        <w:jc w:val="both"/>
        <w:rPr>
          <w:rFonts w:ascii="Times New Roman" w:hAnsi="Times New Roman"/>
          <w:sz w:val="24"/>
          <w:szCs w:val="24"/>
        </w:rPr>
      </w:pPr>
      <w:r w:rsidRPr="0085468E">
        <w:rPr>
          <w:rFonts w:ascii="Times New Roman" w:hAnsi="Times New Roman"/>
          <w:sz w:val="24"/>
          <w:szCs w:val="24"/>
        </w:rPr>
        <w:t>2. Бухгалтерский учет денежных средств на расчетном счете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Сделать группировку и составить бухгалтерский баланс средств и источников их формирования в ООО Весна за 2017г.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1) здания – 2500т.р.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2) займы банка долгосрочные – 15200т.р.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3) фирменный знак – 2150т.р.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4) кредиты ИП краткосрочные – 2400т.р.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5) оборудование – 17530т.р.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6) акции – 560т.р.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7) фирменное наименование – 1050т.р.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8) задолженность поставщик</w:t>
      </w:r>
      <w:proofErr w:type="gramStart"/>
      <w:r w:rsidRPr="0085468E">
        <w:rPr>
          <w:sz w:val="24"/>
          <w:szCs w:val="24"/>
        </w:rPr>
        <w:t>у ООО И</w:t>
      </w:r>
      <w:proofErr w:type="gramEnd"/>
      <w:r w:rsidRPr="0085468E">
        <w:rPr>
          <w:sz w:val="24"/>
          <w:szCs w:val="24"/>
        </w:rPr>
        <w:t>мпульс – 2150т.р.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9) амортизационный фонд – 1830т.р.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10) программное обеспечение – 550т.р.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11) рабочие машины – 3210т.р.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12) НДС – 1380т.р.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lastRenderedPageBreak/>
        <w:t>13) дебиторская задолженность ООО Ника – 850т.р.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14) ценные бумаги – 320т.р.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15) уставной капитал – 2450т.р.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 xml:space="preserve">16) кредит банка ВТБ </w:t>
      </w:r>
      <w:proofErr w:type="gramStart"/>
      <w:r w:rsidRPr="0085468E">
        <w:rPr>
          <w:sz w:val="24"/>
          <w:szCs w:val="24"/>
        </w:rPr>
        <w:t>долгосрочные</w:t>
      </w:r>
      <w:proofErr w:type="gramEnd"/>
      <w:r w:rsidRPr="0085468E">
        <w:rPr>
          <w:sz w:val="24"/>
          <w:szCs w:val="24"/>
        </w:rPr>
        <w:t xml:space="preserve"> – 13570т.р.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17) денежные средства в кассе – 120т.р.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18) готовая продукция на складе – 5450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19) государственные облигации – 1060т.р.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20) задолженность партнер</w:t>
      </w:r>
      <w:proofErr w:type="gramStart"/>
      <w:r w:rsidRPr="0085468E">
        <w:rPr>
          <w:sz w:val="24"/>
          <w:szCs w:val="24"/>
        </w:rPr>
        <w:t>у ООО</w:t>
      </w:r>
      <w:proofErr w:type="gramEnd"/>
      <w:r w:rsidRPr="0085468E">
        <w:rPr>
          <w:sz w:val="24"/>
          <w:szCs w:val="24"/>
        </w:rPr>
        <w:t xml:space="preserve"> – 1630т.р.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21) запасные части – 1310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22) средства на расчетном счете -3310т.р.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23) добавочный капитал – 730т.р.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24) задолженность в пенсионный фонд – 320т.р.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25) производственное здание – 4160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 xml:space="preserve">26) </w:t>
      </w:r>
      <w:proofErr w:type="gramStart"/>
      <w:r w:rsidRPr="0085468E">
        <w:rPr>
          <w:sz w:val="24"/>
          <w:szCs w:val="24"/>
        </w:rPr>
        <w:t>краткосрочный</w:t>
      </w:r>
      <w:proofErr w:type="gramEnd"/>
      <w:r w:rsidRPr="0085468E">
        <w:rPr>
          <w:sz w:val="24"/>
          <w:szCs w:val="24"/>
        </w:rPr>
        <w:t xml:space="preserve"> </w:t>
      </w:r>
      <w:proofErr w:type="spellStart"/>
      <w:r w:rsidRPr="0085468E">
        <w:rPr>
          <w:sz w:val="24"/>
          <w:szCs w:val="24"/>
        </w:rPr>
        <w:t>займ</w:t>
      </w:r>
      <w:proofErr w:type="spellEnd"/>
      <w:r w:rsidRPr="0085468E">
        <w:rPr>
          <w:sz w:val="24"/>
          <w:szCs w:val="24"/>
        </w:rPr>
        <w:t xml:space="preserve"> банка – 11500т.р.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27) полуфабрикаты – 10580т.р.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28) задолженность поставщикам ИП – 5800т.р.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29) рабочие машины- 12560т.р.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30) дебиторская задолженность через 12 месяцев – 1580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31) долгосрочный кредит банка – 17850т.р.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32) оборудование - 17320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33) задолженность по оплате труда – 1550т.р.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34) материалы – 10240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35) задолженность государству по налогам – 1520т.р.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36) транспортные средства –1310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37) капитальные вложения в реконструкцию оборудования -21500т.р.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38) топливо – 1230т.р.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39) нераспределенная прибыль – 18200т.р.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40) ценные бумаг</w:t>
      </w:r>
      <w:proofErr w:type="gramStart"/>
      <w:r w:rsidRPr="0085468E">
        <w:rPr>
          <w:sz w:val="24"/>
          <w:szCs w:val="24"/>
        </w:rPr>
        <w:t>и ООО А</w:t>
      </w:r>
      <w:proofErr w:type="gramEnd"/>
      <w:r w:rsidRPr="0085468E">
        <w:rPr>
          <w:sz w:val="24"/>
          <w:szCs w:val="24"/>
        </w:rPr>
        <w:t>лмаз – 1050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41) долгосрочная ссуда банка – 5320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42) задолженность поставщику ИП Морозов- 680т.р.</w:t>
      </w:r>
    </w:p>
    <w:p w:rsidR="0085468E" w:rsidRPr="0085468E" w:rsidRDefault="0085468E" w:rsidP="000F4AD4">
      <w:pPr>
        <w:keepNext/>
        <w:widowControl w:val="0"/>
        <w:ind w:right="-355"/>
        <w:rPr>
          <w:sz w:val="24"/>
          <w:szCs w:val="24"/>
        </w:rPr>
      </w:pPr>
      <w:r w:rsidRPr="0085468E">
        <w:rPr>
          <w:sz w:val="24"/>
          <w:szCs w:val="24"/>
        </w:rPr>
        <w:t xml:space="preserve">43) резервный капитал – </w:t>
      </w:r>
      <w:r w:rsidR="00005755">
        <w:rPr>
          <w:sz w:val="24"/>
          <w:szCs w:val="24"/>
        </w:rPr>
        <w:t>2021</w:t>
      </w:r>
      <w:r w:rsidRPr="0085468E">
        <w:rPr>
          <w:sz w:val="24"/>
          <w:szCs w:val="24"/>
        </w:rPr>
        <w:t>0т</w:t>
      </w:r>
      <w:proofErr w:type="gramStart"/>
      <w:r w:rsidRPr="0085468E">
        <w:rPr>
          <w:sz w:val="24"/>
          <w:szCs w:val="24"/>
        </w:rPr>
        <w:t>.р</w:t>
      </w:r>
      <w:proofErr w:type="gramEnd"/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6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1.Учетная политика – основной документ фирмы в области учета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Анализ дебиторской и кредиторской задолженности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spacing w:line="223" w:lineRule="auto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Отразить бухгалтерские проводки </w:t>
      </w:r>
      <w:proofErr w:type="gramStart"/>
      <w:r w:rsidRPr="0085468E">
        <w:rPr>
          <w:sz w:val="24"/>
          <w:szCs w:val="24"/>
        </w:rPr>
        <w:t>по</w:t>
      </w:r>
      <w:proofErr w:type="gramEnd"/>
      <w:r w:rsidRPr="0085468E">
        <w:rPr>
          <w:sz w:val="24"/>
          <w:szCs w:val="24"/>
        </w:rPr>
        <w:t xml:space="preserve"> </w:t>
      </w:r>
      <w:proofErr w:type="gramStart"/>
      <w:r w:rsidRPr="0085468E">
        <w:rPr>
          <w:sz w:val="24"/>
          <w:szCs w:val="24"/>
        </w:rPr>
        <w:t>реализация</w:t>
      </w:r>
      <w:proofErr w:type="gramEnd"/>
      <w:r w:rsidRPr="0085468E">
        <w:rPr>
          <w:sz w:val="24"/>
          <w:szCs w:val="24"/>
        </w:rPr>
        <w:t xml:space="preserve"> продукции:</w:t>
      </w:r>
    </w:p>
    <w:tbl>
      <w:tblPr>
        <w:tblW w:w="9006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8"/>
        <w:gridCol w:w="987"/>
        <w:gridCol w:w="649"/>
        <w:gridCol w:w="682"/>
      </w:tblGrid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Сумма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Дт</w:t>
            </w: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Кт</w:t>
            </w: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 Предъявлены покупателям расчётно-платежные документы по отгруженной продукции по рыночной цене с учётом НДС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ind w:right="-78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590 000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2. Одновременно списывается фактическая себестоимость отгруженной готовой продукции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ind w:right="-89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410 000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3. Начислен НДС от суммы реализуемой продукции 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90 000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4. </w:t>
            </w:r>
            <w:proofErr w:type="gramStart"/>
            <w:r w:rsidRPr="0085468E">
              <w:rPr>
                <w:sz w:val="24"/>
                <w:szCs w:val="24"/>
              </w:rPr>
              <w:t>Принята</w:t>
            </w:r>
            <w:proofErr w:type="gramEnd"/>
            <w:r w:rsidRPr="0085468E">
              <w:rPr>
                <w:sz w:val="24"/>
                <w:szCs w:val="24"/>
              </w:rPr>
              <w:t xml:space="preserve"> счёт-фактура от транспортной организации за доставку продукции до покупателя:</w:t>
            </w: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4.1. стоимость услуги</w:t>
            </w: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4.2. НДС 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10 000</w:t>
            </w: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1800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5. Списываются коммерческие расходы, относящиеся  к реализуемой продукции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ind w:right="-42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6. Выявляется финансовый результат от реализации продукции 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80 000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7. Поступила частично оплата за реализуемую продукцию 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ind w:right="-56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480 000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</w:tbl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0F4AD4" w:rsidRDefault="000F4AD4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9E187C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9E187C">
        <w:rPr>
          <w:sz w:val="24"/>
          <w:szCs w:val="24"/>
        </w:rPr>
        <w:lastRenderedPageBreak/>
        <w:t>Вариант 7</w:t>
      </w:r>
    </w:p>
    <w:p w:rsidR="0085468E" w:rsidRPr="009E187C" w:rsidRDefault="0085468E" w:rsidP="000F4AD4">
      <w:pPr>
        <w:pStyle w:val="a8"/>
        <w:keepNext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187C">
        <w:rPr>
          <w:rFonts w:ascii="Times New Roman" w:hAnsi="Times New Roman"/>
          <w:sz w:val="24"/>
          <w:szCs w:val="24"/>
        </w:rPr>
        <w:t>1.Бухгалтерский учет денежных средств на расчетном счете</w:t>
      </w:r>
    </w:p>
    <w:p w:rsidR="0085468E" w:rsidRPr="009E187C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9E187C">
        <w:rPr>
          <w:sz w:val="24"/>
          <w:szCs w:val="24"/>
        </w:rPr>
        <w:t xml:space="preserve">2.Бухгалтерская (финансовая) отчетность, состав, структура </w:t>
      </w:r>
    </w:p>
    <w:p w:rsidR="0085468E" w:rsidRPr="009E187C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9E187C">
        <w:rPr>
          <w:sz w:val="24"/>
          <w:szCs w:val="24"/>
        </w:rPr>
        <w:t>Задача</w:t>
      </w:r>
    </w:p>
    <w:p w:rsidR="0085468E" w:rsidRPr="009E187C" w:rsidRDefault="0085468E" w:rsidP="000F4AD4">
      <w:pPr>
        <w:keepNext/>
        <w:widowControl w:val="0"/>
        <w:spacing w:line="235" w:lineRule="auto"/>
        <w:jc w:val="both"/>
        <w:rPr>
          <w:sz w:val="24"/>
          <w:szCs w:val="24"/>
        </w:rPr>
      </w:pPr>
      <w:r w:rsidRPr="009E187C">
        <w:rPr>
          <w:sz w:val="24"/>
          <w:szCs w:val="24"/>
        </w:rPr>
        <w:t>Отразить бухгалтерские проводки по учету затрат на производство продукции</w:t>
      </w:r>
    </w:p>
    <w:tbl>
      <w:tblPr>
        <w:tblW w:w="9628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0"/>
        <w:gridCol w:w="924"/>
        <w:gridCol w:w="924"/>
        <w:gridCol w:w="850"/>
      </w:tblGrid>
      <w:tr w:rsidR="0085468E" w:rsidRPr="0085468E" w:rsidTr="000F4AD4"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Сумма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Дт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Кт</w:t>
            </w:r>
          </w:p>
        </w:tc>
      </w:tr>
      <w:tr w:rsidR="0085468E" w:rsidRPr="0085468E" w:rsidTr="000F4AD4">
        <w:tc>
          <w:tcPr>
            <w:tcW w:w="6930" w:type="dxa"/>
            <w:tcBorders>
              <w:bottom w:val="nil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 Согласно расчётной ведомости начислена заработная плата: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1.1. производственным рабочим за изготовление изделия</w:t>
            </w:r>
            <w:proofErr w:type="gramStart"/>
            <w:r w:rsidRPr="0085468E">
              <w:rPr>
                <w:sz w:val="24"/>
                <w:szCs w:val="24"/>
              </w:rPr>
              <w:t xml:space="preserve"> А</w:t>
            </w:r>
            <w:proofErr w:type="gramEnd"/>
            <w:r w:rsidRPr="0085468E">
              <w:rPr>
                <w:sz w:val="24"/>
                <w:szCs w:val="24"/>
              </w:rPr>
              <w:t>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1.2. производственным рабочим за изготовление изделия</w:t>
            </w:r>
            <w:proofErr w:type="gramStart"/>
            <w:r w:rsidRPr="0085468E">
              <w:rPr>
                <w:sz w:val="24"/>
                <w:szCs w:val="24"/>
              </w:rPr>
              <w:t xml:space="preserve"> Б</w:t>
            </w:r>
            <w:proofErr w:type="gramEnd"/>
            <w:r w:rsidRPr="0085468E">
              <w:rPr>
                <w:sz w:val="24"/>
                <w:szCs w:val="24"/>
              </w:rPr>
              <w:t>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1.3. рабочим, обслуживающим оборудование;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1.4. прочему персоналу основных цехов;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1.5. администрации предприятия</w:t>
            </w:r>
          </w:p>
        </w:tc>
        <w:tc>
          <w:tcPr>
            <w:tcW w:w="924" w:type="dxa"/>
            <w:tcBorders>
              <w:bottom w:val="nil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50000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15000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5000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11000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42000</w:t>
            </w:r>
          </w:p>
        </w:tc>
        <w:tc>
          <w:tcPr>
            <w:tcW w:w="924" w:type="dxa"/>
            <w:tcBorders>
              <w:bottom w:val="nil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93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2. Начислены пособия по временной нетрудоспособности работникам предприятия за счёт средств фонда социального страхования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4000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93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3. Произведены отчисления в ЕСН от начисленной заработной платы и отнесены: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3.1. на затраты по изготовлению изделия</w:t>
            </w:r>
            <w:proofErr w:type="gramStart"/>
            <w:r w:rsidRPr="0085468E">
              <w:rPr>
                <w:sz w:val="24"/>
                <w:szCs w:val="24"/>
              </w:rPr>
              <w:t xml:space="preserve"> А</w:t>
            </w:r>
            <w:proofErr w:type="gramEnd"/>
            <w:r w:rsidRPr="0085468E">
              <w:rPr>
                <w:sz w:val="24"/>
                <w:szCs w:val="24"/>
              </w:rPr>
              <w:t>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3.2. затраты по изготовлению изделия</w:t>
            </w:r>
            <w:proofErr w:type="gramStart"/>
            <w:r w:rsidRPr="0085468E">
              <w:rPr>
                <w:sz w:val="24"/>
                <w:szCs w:val="24"/>
              </w:rPr>
              <w:t xml:space="preserve"> Б</w:t>
            </w:r>
            <w:proofErr w:type="gramEnd"/>
            <w:r w:rsidRPr="0085468E">
              <w:rPr>
                <w:sz w:val="24"/>
                <w:szCs w:val="24"/>
              </w:rPr>
              <w:t>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3.3. общепроизводственные расходы;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3.4. общехозяйственные расходы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13000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3900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4160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10920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93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4. Произведены удержания из заработной платы работников предприятия: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4.1. налог на доходы физических лиц; 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4.2. по исполнительным листам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14600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2800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93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5. Согласно ведомости начислена  амортизация: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5.1. по оборудованию основного цеха;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5.2. зданию офиса фирмы;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ind w:right="-64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5.3. нематериальным активам, используемым в целях управления предприятием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2100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1360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340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</w:tbl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8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 Учет хозяйственных процессов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Информационное обеспечение анализа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счет, разнести хозяйственные операции, закрыть счет.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Сальдо начальное по счету 82 «Резервный капитал» составляет 5680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Хозяйственные операции за месяц: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зачислены суммы под обесценивание собственных средств – 1230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перечислены средства на текущий ремонт – 550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зачислены амортизируемые суммы денежных средств – 230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перечислены средства на расчетный счет – 820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из нераспределенной прибыли зачислены средства в резервный капитал – 4320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из резервного капитала оплачен капитальный ремонт – 1890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с расчетного счета зачислены средства в резервный фонд – 2150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с резервного капитала оплачены работы по модернизации оборудования – 640 т.р.</w:t>
      </w:r>
    </w:p>
    <w:p w:rsid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9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 Учет поступления и выбытия основных средств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 Анализ прибыли фирмы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счет, разнести хозяйственные операции, закрыть счет.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lastRenderedPageBreak/>
        <w:t xml:space="preserve">На счете 10 «Материалы» на начало месяца находились денежные средства в сумме </w:t>
      </w:r>
      <w:r w:rsidR="009E187C">
        <w:rPr>
          <w:sz w:val="24"/>
          <w:szCs w:val="24"/>
        </w:rPr>
        <w:t>7</w:t>
      </w:r>
      <w:r w:rsidRPr="0085468E">
        <w:rPr>
          <w:sz w:val="24"/>
          <w:szCs w:val="24"/>
        </w:rPr>
        <w:t>5890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 течение месяца были совершены хозяйственные операции: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1) переданы материалы в производство –</w:t>
      </w:r>
      <w:r w:rsidR="009E187C">
        <w:rPr>
          <w:sz w:val="24"/>
          <w:szCs w:val="24"/>
        </w:rPr>
        <w:t>1</w:t>
      </w:r>
      <w:r w:rsidRPr="0085468E">
        <w:rPr>
          <w:sz w:val="24"/>
          <w:szCs w:val="24"/>
        </w:rPr>
        <w:t xml:space="preserve"> 2230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2) переданы детали в цех №1 –</w:t>
      </w:r>
      <w:r w:rsidR="009E187C">
        <w:rPr>
          <w:sz w:val="24"/>
          <w:szCs w:val="24"/>
        </w:rPr>
        <w:t>1</w:t>
      </w:r>
      <w:r w:rsidRPr="0085468E">
        <w:rPr>
          <w:sz w:val="24"/>
          <w:szCs w:val="24"/>
        </w:rPr>
        <w:t>880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proofErr w:type="gramStart"/>
      <w:r w:rsidRPr="0085468E">
        <w:rPr>
          <w:sz w:val="24"/>
          <w:szCs w:val="24"/>
        </w:rPr>
        <w:t xml:space="preserve">3) поступили из производства комплектующие </w:t>
      </w:r>
      <w:r w:rsidR="009E187C">
        <w:rPr>
          <w:sz w:val="24"/>
          <w:szCs w:val="24"/>
        </w:rPr>
        <w:t>1</w:t>
      </w:r>
      <w:r w:rsidRPr="0085468E">
        <w:rPr>
          <w:sz w:val="24"/>
          <w:szCs w:val="24"/>
        </w:rPr>
        <w:t>220 т.р.</w:t>
      </w:r>
      <w:proofErr w:type="gramEnd"/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4) возвращены на склад не использованные материалы – 660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5) переданы полуфабрикаты в передел №2 – 5580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6) предано сырье в технологическую переработку – 2340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7) возвращены неиспользованные детали – 440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8) возвращены из цеха №2 полуфабрикаты собственного производства – 10560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9) передано на переработку сырье – 8230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10) возвращена бракованная продукция на склад сырья – 1520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11) поступили материалы в результате ликвидации объекта основных средств – 2310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12) переданы в переработку детали – 3120 т.р.</w:t>
      </w:r>
    </w:p>
    <w:p w:rsid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80577" w:rsidRPr="0085468E" w:rsidRDefault="00880577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10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1.Нормативно-правовое регулирование бухгалтерского учета, уровни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Анализ актива баланса фирмы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Задача 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счета, определить корреспонденцию счетов, разнести хозяйственные операции по счетам, закрыть счета.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В кассе ООО «Весна» на начало рабочего дня в кассе находилась сумма денежных средств – 70 т.р., на расчетном счете – </w:t>
      </w:r>
      <w:r w:rsidR="009E187C">
        <w:rPr>
          <w:sz w:val="24"/>
          <w:szCs w:val="24"/>
        </w:rPr>
        <w:t>4</w:t>
      </w:r>
      <w:r w:rsidRPr="0085468E">
        <w:rPr>
          <w:sz w:val="24"/>
          <w:szCs w:val="24"/>
        </w:rPr>
        <w:t xml:space="preserve">4700т.р., на 66 счете – </w:t>
      </w:r>
      <w:r w:rsidR="009E187C">
        <w:rPr>
          <w:sz w:val="24"/>
          <w:szCs w:val="24"/>
        </w:rPr>
        <w:t>1</w:t>
      </w:r>
      <w:r w:rsidRPr="0085468E">
        <w:rPr>
          <w:sz w:val="24"/>
          <w:szCs w:val="24"/>
        </w:rPr>
        <w:t>7530 т.р.</w:t>
      </w:r>
    </w:p>
    <w:p w:rsidR="0085468E" w:rsidRPr="0085468E" w:rsidRDefault="0085468E" w:rsidP="000F4AD4">
      <w:pPr>
        <w:keepNext/>
        <w:widowControl w:val="0"/>
        <w:ind w:firstLine="708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 течение дня произошли следующие хозяйственные операции: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1)с расчетного счета в кассу поступили средства на выдачу премии сотрудникам – 250т.р.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2) с расчетного счета в кассу поступили средства на оплату услуг связи –20т.р.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3) на расчетный счет зачислен кредит 560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4) с расчетного счета погашена ссуда – 3500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5) с кассы на расчетный счет поступили средства – 50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6) с кассы на расчетный счет зачислена не выданная премия сотрудницы Морозовой – 20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7) на расчетный счет зачислена краткосрочная ссуда – 350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8)с расчетного счета оплачены проценты по займу – 50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9)с расчетного счета перечислены средства в кассу на управленческие расходы 60 т.р.  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10)на расчетный счет зачислен кредит 1100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11)с расчетного счета погашен кредит – 880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12)с кассы зачислены средства – 40 т.р.</w:t>
      </w:r>
    </w:p>
    <w:p w:rsidR="00676F2C" w:rsidRDefault="00676F2C" w:rsidP="000F4AD4">
      <w:pPr>
        <w:keepNext/>
        <w:ind w:firstLine="709"/>
        <w:jc w:val="both"/>
        <w:rPr>
          <w:b/>
          <w:sz w:val="24"/>
          <w:szCs w:val="24"/>
        </w:rPr>
      </w:pPr>
    </w:p>
    <w:p w:rsidR="00880577" w:rsidRPr="00EF7FDA" w:rsidRDefault="00880577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оценки  </w:t>
      </w:r>
      <w:r>
        <w:rPr>
          <w:i/>
          <w:sz w:val="24"/>
          <w:szCs w:val="24"/>
        </w:rPr>
        <w:t>письменной работы</w:t>
      </w:r>
      <w:r w:rsidRPr="00EF7FDA">
        <w:rPr>
          <w:i/>
          <w:sz w:val="24"/>
          <w:szCs w:val="24"/>
        </w:rPr>
        <w:t>: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880577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</w:t>
      </w:r>
      <w:r>
        <w:rPr>
          <w:sz w:val="24"/>
          <w:szCs w:val="24"/>
        </w:rPr>
        <w:t>;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практические навыки решения задач.</w:t>
      </w:r>
    </w:p>
    <w:p w:rsidR="00880577" w:rsidRPr="00EF7FDA" w:rsidRDefault="00880577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шкале: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-3 </w:t>
      </w:r>
      <w:r w:rsidRPr="008F456E">
        <w:rPr>
          <w:sz w:val="24"/>
          <w:szCs w:val="24"/>
        </w:rPr>
        <w:t>баллов - обучающийся дал неправильный ответ на вопрос или не ответил</w:t>
      </w:r>
      <w:r>
        <w:rPr>
          <w:sz w:val="24"/>
          <w:szCs w:val="24"/>
        </w:rPr>
        <w:t xml:space="preserve"> или неправильно решил задачу</w:t>
      </w:r>
      <w:r w:rsidRPr="008F456E">
        <w:rPr>
          <w:sz w:val="24"/>
          <w:szCs w:val="24"/>
        </w:rPr>
        <w:t>;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4-5</w:t>
      </w:r>
      <w:r w:rsidRPr="008F456E">
        <w:rPr>
          <w:sz w:val="24"/>
          <w:szCs w:val="24"/>
        </w:rPr>
        <w:t xml:space="preserve"> балл -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значительные ошибки в задаче</w:t>
      </w:r>
      <w:r w:rsidRPr="008F456E">
        <w:rPr>
          <w:sz w:val="24"/>
          <w:szCs w:val="24"/>
        </w:rPr>
        <w:t>;</w:t>
      </w:r>
    </w:p>
    <w:p w:rsidR="00880577" w:rsidRPr="008F456E" w:rsidRDefault="0088057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6-8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незначительные ошибки в задаче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880577" w:rsidRPr="00EF7FDA" w:rsidRDefault="0088057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lastRenderedPageBreak/>
        <w:t xml:space="preserve">- </w:t>
      </w:r>
      <w:r>
        <w:rPr>
          <w:rFonts w:eastAsia="Calibri"/>
          <w:sz w:val="24"/>
          <w:szCs w:val="24"/>
          <w:lang w:eastAsia="en-US"/>
        </w:rPr>
        <w:t xml:space="preserve"> 9-10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</w:t>
      </w:r>
      <w:r>
        <w:rPr>
          <w:rFonts w:eastAsia="Calibri"/>
          <w:sz w:val="24"/>
          <w:szCs w:val="24"/>
          <w:lang w:eastAsia="en-US"/>
        </w:rPr>
        <w:t>, ошибок в задаче нет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По результатам опросов выводится средняя оценка, которая округляется до целой величины и выставляется при </w:t>
      </w:r>
      <w:r>
        <w:rPr>
          <w:sz w:val="24"/>
          <w:szCs w:val="24"/>
        </w:rPr>
        <w:t xml:space="preserve">второй </w:t>
      </w:r>
      <w:r w:rsidRPr="00EF7FDA">
        <w:rPr>
          <w:sz w:val="24"/>
          <w:szCs w:val="24"/>
        </w:rPr>
        <w:t>рейтинговой оценке.</w:t>
      </w:r>
    </w:p>
    <w:p w:rsidR="00676F2C" w:rsidRDefault="00676F2C" w:rsidP="000F4AD4">
      <w:pPr>
        <w:keepNext/>
        <w:ind w:firstLine="709"/>
        <w:jc w:val="both"/>
        <w:rPr>
          <w:b/>
          <w:sz w:val="24"/>
          <w:szCs w:val="24"/>
        </w:rPr>
      </w:pPr>
    </w:p>
    <w:p w:rsidR="003853CF" w:rsidRPr="00233AB4" w:rsidRDefault="00233AB4" w:rsidP="000F4AD4">
      <w:pPr>
        <w:pStyle w:val="a8"/>
        <w:keepNext/>
        <w:numPr>
          <w:ilvl w:val="2"/>
          <w:numId w:val="4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233AB4">
        <w:rPr>
          <w:rFonts w:ascii="Times New Roman" w:hAnsi="Times New Roman"/>
          <w:b/>
          <w:i/>
          <w:sz w:val="24"/>
          <w:szCs w:val="24"/>
        </w:rPr>
        <w:t xml:space="preserve">Тестовые задания 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(</w:t>
      </w:r>
      <w:r w:rsidRPr="00233AB4">
        <w:rPr>
          <w:rFonts w:ascii="Times New Roman" w:hAnsi="Times New Roman"/>
          <w:b/>
          <w:i/>
          <w:sz w:val="24"/>
          <w:szCs w:val="24"/>
        </w:rPr>
        <w:t>Т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)</w:t>
      </w:r>
    </w:p>
    <w:p w:rsidR="00BE64B6" w:rsidRPr="00233AB4" w:rsidRDefault="00233AB4" w:rsidP="000F4AD4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Тест 1</w:t>
      </w:r>
    </w:p>
    <w:p w:rsidR="00233AB4" w:rsidRPr="00233AB4" w:rsidRDefault="00233AB4" w:rsidP="000F4AD4">
      <w:pPr>
        <w:keepNext/>
        <w:widowControl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233AB4">
        <w:rPr>
          <w:bCs/>
          <w:sz w:val="24"/>
          <w:szCs w:val="24"/>
        </w:rPr>
        <w:t>Бухгалтерский учет – это?</w:t>
      </w:r>
    </w:p>
    <w:p w:rsidR="00233AB4" w:rsidRPr="00233AB4" w:rsidRDefault="00233AB4" w:rsidP="000F4AD4">
      <w:pPr>
        <w:keepNext/>
        <w:widowControl w:val="0"/>
        <w:numPr>
          <w:ilvl w:val="0"/>
          <w:numId w:val="29"/>
        </w:numPr>
        <w:tabs>
          <w:tab w:val="clear" w:pos="1069"/>
          <w:tab w:val="num" w:pos="11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Неотъемлемая часть системы управления организацией, выступающей в качестве отдельного имущественного комплекса, которая представляет собой упорядоченную систему сбора, регистрации и обобщения в денежном выражении информации об имуществе, обязательствах организации, их движения путем сплошного, непрерывного и документального отражения всех хозяйственных операций.</w:t>
      </w:r>
    </w:p>
    <w:p w:rsidR="00233AB4" w:rsidRPr="00233AB4" w:rsidRDefault="00233AB4" w:rsidP="000F4AD4">
      <w:pPr>
        <w:keepNext/>
        <w:widowControl w:val="0"/>
        <w:numPr>
          <w:ilvl w:val="0"/>
          <w:numId w:val="29"/>
        </w:numPr>
        <w:tabs>
          <w:tab w:val="clear" w:pos="1069"/>
          <w:tab w:val="num" w:pos="11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Система непрерывного и взаимосвязанного отображения экономической информации с целью управления и </w:t>
      </w:r>
      <w:proofErr w:type="gramStart"/>
      <w:r w:rsidRPr="00233AB4">
        <w:rPr>
          <w:sz w:val="24"/>
          <w:szCs w:val="24"/>
        </w:rPr>
        <w:t>контроля за</w:t>
      </w:r>
      <w:proofErr w:type="gramEnd"/>
      <w:r w:rsidRPr="00233AB4">
        <w:rPr>
          <w:sz w:val="24"/>
          <w:szCs w:val="24"/>
        </w:rPr>
        <w:t xml:space="preserve"> финансовой деятельностью хозяйства.</w:t>
      </w:r>
    </w:p>
    <w:p w:rsidR="00233AB4" w:rsidRPr="00233AB4" w:rsidRDefault="00233AB4" w:rsidP="000F4AD4">
      <w:pPr>
        <w:keepNext/>
        <w:widowControl w:val="0"/>
        <w:numPr>
          <w:ilvl w:val="0"/>
          <w:numId w:val="29"/>
        </w:numPr>
        <w:tabs>
          <w:tab w:val="clear" w:pos="1069"/>
          <w:tab w:val="num" w:pos="11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Система количественного отражения и качественной характеристики процессов материального производства с целью управления ими.</w:t>
      </w:r>
    </w:p>
    <w:p w:rsidR="00233AB4" w:rsidRPr="00233AB4" w:rsidRDefault="00233AB4" w:rsidP="000F4AD4">
      <w:pPr>
        <w:keepNext/>
        <w:widowControl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233AB4">
        <w:rPr>
          <w:bCs/>
          <w:sz w:val="24"/>
          <w:szCs w:val="24"/>
        </w:rPr>
        <w:t>В  балансе основные средства отражают по стоимости:</w:t>
      </w:r>
    </w:p>
    <w:p w:rsidR="00233AB4" w:rsidRPr="00233AB4" w:rsidRDefault="00233AB4" w:rsidP="000F4AD4">
      <w:pPr>
        <w:keepNext/>
        <w:widowControl w:val="0"/>
        <w:numPr>
          <w:ilvl w:val="0"/>
          <w:numId w:val="30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Первоначальной.</w:t>
      </w:r>
    </w:p>
    <w:p w:rsidR="00233AB4" w:rsidRPr="00233AB4" w:rsidRDefault="00233AB4" w:rsidP="000F4AD4">
      <w:pPr>
        <w:keepNext/>
        <w:widowControl w:val="0"/>
        <w:numPr>
          <w:ilvl w:val="0"/>
          <w:numId w:val="30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Восстановительной.</w:t>
      </w:r>
    </w:p>
    <w:p w:rsidR="00233AB4" w:rsidRPr="00233AB4" w:rsidRDefault="00233AB4" w:rsidP="000F4AD4">
      <w:pPr>
        <w:keepNext/>
        <w:widowControl w:val="0"/>
        <w:numPr>
          <w:ilvl w:val="0"/>
          <w:numId w:val="30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Остаточной.</w:t>
      </w:r>
    </w:p>
    <w:p w:rsidR="00233AB4" w:rsidRPr="00233AB4" w:rsidRDefault="00233AB4" w:rsidP="000F4AD4">
      <w:pPr>
        <w:keepNext/>
        <w:widowControl w:val="0"/>
        <w:numPr>
          <w:ilvl w:val="0"/>
          <w:numId w:val="30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Инвентарной.</w:t>
      </w:r>
    </w:p>
    <w:p w:rsidR="00233AB4" w:rsidRPr="00233AB4" w:rsidRDefault="00233AB4" w:rsidP="000F4AD4">
      <w:pPr>
        <w:keepNext/>
        <w:widowControl w:val="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233AB4">
        <w:rPr>
          <w:bCs/>
          <w:sz w:val="24"/>
          <w:szCs w:val="24"/>
        </w:rPr>
        <w:t>Предметом бухгалтерского учета является:</w:t>
      </w:r>
    </w:p>
    <w:p w:rsidR="00233AB4" w:rsidRPr="00233AB4" w:rsidRDefault="00233AB4" w:rsidP="000F4AD4">
      <w:pPr>
        <w:keepNext/>
        <w:tabs>
          <w:tab w:val="left" w:pos="1820"/>
        </w:tabs>
        <w:ind w:left="709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1. Отражения состояния и использования активов в процессе их    кругооборота.</w:t>
      </w:r>
    </w:p>
    <w:p w:rsidR="00233AB4" w:rsidRPr="00233AB4" w:rsidRDefault="00233AB4" w:rsidP="000F4AD4">
      <w:pPr>
        <w:keepNext/>
        <w:widowControl w:val="0"/>
        <w:numPr>
          <w:ilvl w:val="0"/>
          <w:numId w:val="36"/>
        </w:numPr>
        <w:tabs>
          <w:tab w:val="left" w:pos="1820"/>
        </w:tabs>
        <w:jc w:val="both"/>
        <w:rPr>
          <w:sz w:val="24"/>
          <w:szCs w:val="24"/>
        </w:rPr>
      </w:pPr>
      <w:proofErr w:type="gramStart"/>
      <w:r w:rsidRPr="00233AB4">
        <w:rPr>
          <w:sz w:val="24"/>
          <w:szCs w:val="24"/>
        </w:rPr>
        <w:t>Контроль за</w:t>
      </w:r>
      <w:proofErr w:type="gramEnd"/>
      <w:r w:rsidRPr="00233AB4">
        <w:rPr>
          <w:sz w:val="24"/>
          <w:szCs w:val="24"/>
        </w:rPr>
        <w:t xml:space="preserve"> использованием активов.</w:t>
      </w:r>
    </w:p>
    <w:p w:rsidR="00233AB4" w:rsidRDefault="00233AB4" w:rsidP="000F4AD4">
      <w:pPr>
        <w:keepNext/>
        <w:widowControl w:val="0"/>
        <w:numPr>
          <w:ilvl w:val="0"/>
          <w:numId w:val="36"/>
        </w:numPr>
        <w:tabs>
          <w:tab w:val="left" w:pos="1820"/>
        </w:tabs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Состояние и движение активов, источники их образования и результаты деятельности хозяйствующего субъекта.</w:t>
      </w:r>
    </w:p>
    <w:p w:rsidR="00233AB4" w:rsidRPr="00233AB4" w:rsidRDefault="00233AB4" w:rsidP="000F4AD4">
      <w:pPr>
        <w:keepNext/>
        <w:widowControl w:val="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233AB4">
        <w:rPr>
          <w:bCs/>
          <w:sz w:val="24"/>
          <w:szCs w:val="24"/>
        </w:rPr>
        <w:t>Под методом бухгалтерского учета понимают:</w:t>
      </w:r>
    </w:p>
    <w:p w:rsidR="00233AB4" w:rsidRPr="00233AB4" w:rsidRDefault="00233AB4" w:rsidP="000F4AD4">
      <w:pPr>
        <w:keepNext/>
        <w:widowControl w:val="0"/>
        <w:numPr>
          <w:ilvl w:val="0"/>
          <w:numId w:val="31"/>
        </w:numPr>
        <w:tabs>
          <w:tab w:val="clear" w:pos="1069"/>
          <w:tab w:val="num" w:pos="4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Совокупность приемов и способов, применяемых в определенной последовательности и взаимосвязи для отражения объектов бухгалтерского учета.</w:t>
      </w:r>
    </w:p>
    <w:p w:rsidR="00233AB4" w:rsidRPr="00233AB4" w:rsidRDefault="00233AB4" w:rsidP="000F4AD4">
      <w:pPr>
        <w:keepNext/>
        <w:widowControl w:val="0"/>
        <w:numPr>
          <w:ilvl w:val="0"/>
          <w:numId w:val="31"/>
        </w:numPr>
        <w:tabs>
          <w:tab w:val="clear" w:pos="1069"/>
          <w:tab w:val="num" w:pos="4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Совокупность способов и приемов познания предмета бухгалтерского учета.</w:t>
      </w:r>
    </w:p>
    <w:p w:rsidR="00233AB4" w:rsidRPr="00233AB4" w:rsidRDefault="00233AB4" w:rsidP="000F4AD4">
      <w:pPr>
        <w:keepNext/>
        <w:widowControl w:val="0"/>
        <w:numPr>
          <w:ilvl w:val="0"/>
          <w:numId w:val="31"/>
        </w:numPr>
        <w:tabs>
          <w:tab w:val="clear" w:pos="1069"/>
          <w:tab w:val="num" w:pos="4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Элементы изучения предмета бухгалтерского учета.</w:t>
      </w:r>
    </w:p>
    <w:p w:rsidR="00233AB4" w:rsidRPr="00233AB4" w:rsidRDefault="00233AB4" w:rsidP="000F4AD4">
      <w:pPr>
        <w:keepNext/>
        <w:widowControl w:val="0"/>
        <w:numPr>
          <w:ilvl w:val="0"/>
          <w:numId w:val="31"/>
        </w:numPr>
        <w:tabs>
          <w:tab w:val="clear" w:pos="1069"/>
          <w:tab w:val="num" w:pos="4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Отражение хозяйственных операций и обобщение данных бухгалтерского учета на счетах.</w:t>
      </w:r>
    </w:p>
    <w:p w:rsidR="00233AB4" w:rsidRPr="00233AB4" w:rsidRDefault="00233AB4" w:rsidP="000F4AD4">
      <w:pPr>
        <w:keepNext/>
        <w:ind w:left="709"/>
        <w:rPr>
          <w:sz w:val="24"/>
          <w:szCs w:val="24"/>
        </w:rPr>
      </w:pPr>
    </w:p>
    <w:p w:rsidR="00233AB4" w:rsidRPr="00233AB4" w:rsidRDefault="00233AB4" w:rsidP="000F4AD4">
      <w:pPr>
        <w:keepNext/>
        <w:widowControl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 w:rsidRPr="00233AB4">
        <w:rPr>
          <w:bCs/>
          <w:sz w:val="24"/>
          <w:szCs w:val="24"/>
        </w:rPr>
        <w:t>Двойная запись – это способ:</w:t>
      </w:r>
    </w:p>
    <w:p w:rsidR="00233AB4" w:rsidRPr="00233AB4" w:rsidRDefault="00233AB4" w:rsidP="000F4AD4">
      <w:pPr>
        <w:keepNext/>
        <w:widowControl w:val="0"/>
        <w:numPr>
          <w:ilvl w:val="0"/>
          <w:numId w:val="32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Группировки объектов учета.</w:t>
      </w:r>
    </w:p>
    <w:p w:rsidR="00233AB4" w:rsidRPr="00233AB4" w:rsidRDefault="00233AB4" w:rsidP="000F4AD4">
      <w:pPr>
        <w:keepNext/>
        <w:widowControl w:val="0"/>
        <w:numPr>
          <w:ilvl w:val="0"/>
          <w:numId w:val="32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Отражение хозяйственных операций.</w:t>
      </w:r>
    </w:p>
    <w:p w:rsidR="00233AB4" w:rsidRPr="00233AB4" w:rsidRDefault="00233AB4" w:rsidP="000F4AD4">
      <w:pPr>
        <w:keepNext/>
        <w:widowControl w:val="0"/>
        <w:numPr>
          <w:ilvl w:val="0"/>
          <w:numId w:val="32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Обобщение данных бухгалтерского учета.</w:t>
      </w:r>
    </w:p>
    <w:p w:rsidR="00233AB4" w:rsidRPr="00233AB4" w:rsidRDefault="00233AB4" w:rsidP="000F4AD4">
      <w:pPr>
        <w:keepNext/>
        <w:ind w:left="709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6.</w:t>
      </w:r>
      <w:r w:rsidRPr="00233AB4">
        <w:rPr>
          <w:sz w:val="24"/>
          <w:szCs w:val="24"/>
        </w:rPr>
        <w:t xml:space="preserve"> </w:t>
      </w:r>
      <w:r w:rsidRPr="00233AB4">
        <w:rPr>
          <w:bCs/>
          <w:sz w:val="24"/>
          <w:szCs w:val="24"/>
        </w:rPr>
        <w:t>Простая запись применяется в учете:</w:t>
      </w:r>
    </w:p>
    <w:p w:rsidR="00233AB4" w:rsidRPr="00233AB4" w:rsidRDefault="00233AB4" w:rsidP="000F4AD4">
      <w:pPr>
        <w:keepNext/>
        <w:ind w:left="709" w:firstLine="691"/>
        <w:rPr>
          <w:sz w:val="24"/>
          <w:szCs w:val="24"/>
        </w:rPr>
      </w:pPr>
      <w:r w:rsidRPr="00233AB4">
        <w:rPr>
          <w:sz w:val="24"/>
          <w:szCs w:val="24"/>
        </w:rPr>
        <w:t>1. На сельскохозяйственных предприятиях.</w:t>
      </w:r>
    </w:p>
    <w:p w:rsidR="00233AB4" w:rsidRPr="00233AB4" w:rsidRDefault="00233AB4" w:rsidP="000F4AD4">
      <w:pPr>
        <w:keepNext/>
        <w:ind w:left="709" w:firstLine="691"/>
        <w:rPr>
          <w:sz w:val="24"/>
          <w:szCs w:val="24"/>
        </w:rPr>
      </w:pPr>
      <w:r w:rsidRPr="00233AB4">
        <w:rPr>
          <w:sz w:val="24"/>
          <w:szCs w:val="24"/>
        </w:rPr>
        <w:t>2. В промышленности.</w:t>
      </w:r>
    </w:p>
    <w:p w:rsidR="00233AB4" w:rsidRPr="00233AB4" w:rsidRDefault="00233AB4" w:rsidP="000F4AD4">
      <w:pPr>
        <w:keepNext/>
        <w:ind w:left="709" w:firstLine="691"/>
        <w:rPr>
          <w:sz w:val="24"/>
          <w:szCs w:val="24"/>
        </w:rPr>
      </w:pPr>
      <w:r w:rsidRPr="00233AB4">
        <w:rPr>
          <w:sz w:val="24"/>
          <w:szCs w:val="24"/>
        </w:rPr>
        <w:t>3. На биржах.</w:t>
      </w:r>
    </w:p>
    <w:p w:rsidR="00233AB4" w:rsidRPr="00233AB4" w:rsidRDefault="00233AB4" w:rsidP="000F4AD4">
      <w:pPr>
        <w:keepNext/>
        <w:ind w:left="709" w:firstLine="691"/>
        <w:rPr>
          <w:sz w:val="24"/>
          <w:szCs w:val="24"/>
        </w:rPr>
      </w:pPr>
      <w:r w:rsidRPr="00233AB4">
        <w:rPr>
          <w:sz w:val="24"/>
          <w:szCs w:val="24"/>
        </w:rPr>
        <w:t xml:space="preserve">4. На </w:t>
      </w:r>
      <w:proofErr w:type="spellStart"/>
      <w:r w:rsidRPr="00233AB4">
        <w:rPr>
          <w:sz w:val="24"/>
          <w:szCs w:val="24"/>
        </w:rPr>
        <w:t>забалансовых</w:t>
      </w:r>
      <w:proofErr w:type="spellEnd"/>
      <w:r w:rsidRPr="00233AB4">
        <w:rPr>
          <w:sz w:val="24"/>
          <w:szCs w:val="24"/>
        </w:rPr>
        <w:t xml:space="preserve"> счетах.</w:t>
      </w:r>
    </w:p>
    <w:p w:rsidR="00233AB4" w:rsidRPr="00233AB4" w:rsidRDefault="00233AB4" w:rsidP="000F4AD4">
      <w:pPr>
        <w:keepNext/>
        <w:ind w:left="709"/>
        <w:rPr>
          <w:sz w:val="24"/>
          <w:szCs w:val="24"/>
        </w:rPr>
      </w:pP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Основные средства – это средства: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1. труда;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2. обращения;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3. производства.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Формирование основных средств в организациях осуществляется посредством: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1. текущего использования активов;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2. капитальных вложений.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Принятие на баланс приобретенных за плату объектов основных средств отражается записью: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1. Дт  01  Кт   60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2. Дт  01  Кт  08;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3. Дт 08  Кт  60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Нематериальные активы отличаются от основных средств:</w:t>
      </w:r>
    </w:p>
    <w:p w:rsidR="00233AB4" w:rsidRPr="00233AB4" w:rsidRDefault="00233AB4" w:rsidP="000F4AD4">
      <w:pPr>
        <w:keepNext/>
        <w:numPr>
          <w:ilvl w:val="1"/>
          <w:numId w:val="33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высокой стоимостью;</w:t>
      </w:r>
    </w:p>
    <w:p w:rsidR="00233AB4" w:rsidRPr="00233AB4" w:rsidRDefault="00233AB4" w:rsidP="000F4AD4">
      <w:pPr>
        <w:keepNext/>
        <w:numPr>
          <w:ilvl w:val="1"/>
          <w:numId w:val="33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большим сроком службы;</w:t>
      </w:r>
    </w:p>
    <w:p w:rsidR="00233AB4" w:rsidRPr="00233AB4" w:rsidRDefault="00233AB4" w:rsidP="000F4AD4">
      <w:pPr>
        <w:keepNext/>
        <w:numPr>
          <w:ilvl w:val="1"/>
          <w:numId w:val="33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отсутствием материально-вещественной формы;</w:t>
      </w:r>
    </w:p>
    <w:p w:rsidR="00233AB4" w:rsidRPr="00233AB4" w:rsidRDefault="00233AB4" w:rsidP="000F4AD4">
      <w:pPr>
        <w:keepNext/>
        <w:numPr>
          <w:ilvl w:val="1"/>
          <w:numId w:val="33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способом перенесения стоимости на продукт труда.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Амортизация по нематериальным активам начисляется способами: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1)  линейным;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2)по сумме чисел лет срока полезного использования;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3)уменьшаемого остатка;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4)списания стоимости пропорционально объему произведенной продукции (работ);</w:t>
      </w:r>
    </w:p>
    <w:p w:rsidR="00233AB4" w:rsidRPr="00233AB4" w:rsidRDefault="00233AB4" w:rsidP="000F4AD4">
      <w:pPr>
        <w:keepNext/>
        <w:ind w:left="1134"/>
        <w:rPr>
          <w:sz w:val="24"/>
          <w:szCs w:val="24"/>
        </w:rPr>
      </w:pPr>
      <w:r w:rsidRPr="00233AB4">
        <w:rPr>
          <w:sz w:val="24"/>
          <w:szCs w:val="24"/>
        </w:rPr>
        <w:t>5)равными долями в два приема.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Недостачи материалов на складе, выявленные в ходе инвентаризации отражают записью: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1. Дт 94 Кт 10;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2. Дт 10 Кт 94;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3. Дт 94 Кт 26;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4. Дт 91 Кт 94;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производственным запасам в бухгалтерском учете относят: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1. материалы;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2. незавершенное производство;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3. полуфабрикаты;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4. топливо;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5. основные средства;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6. тару;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7. оборудование к установке.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Текущий учет поступивших в организацию производственных запасов осуществляется по ценам: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Фактической себестоимости;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ФИФО;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учетным.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Отпуск материалов на общепроизводственные нужды отражается записью по кредиту счета 10 «Материалы» и дебету счета: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20;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23;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25;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26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28 .</w:t>
      </w:r>
    </w:p>
    <w:p w:rsidR="00233AB4" w:rsidRPr="00233AB4" w:rsidRDefault="00233AB4" w:rsidP="000F4AD4">
      <w:pPr>
        <w:keepNext/>
        <w:rPr>
          <w:sz w:val="24"/>
          <w:szCs w:val="24"/>
        </w:rPr>
      </w:pP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К основной заработной плате относят оплату: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проработанного времени по тарифным ставкам;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по должностным окладам;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отпусков;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по сдельным расценкам;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листков нетрудоспособности;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сверхурочных и ночных часов;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времени выполнения государственных и общественных обязанностей;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простоев не по вине работника.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Оплата труда административно-управленческого персонала организации отражается по кредиту счета 70 «Расчеты с персоналом по оплате труда» и дебету счета: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20;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23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25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26 .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Оплата труда за первые два часа сверхурочной работы производится не менее чем </w:t>
      </w:r>
      <w:proofErr w:type="gramStart"/>
      <w:r w:rsidRPr="00233AB4">
        <w:rPr>
          <w:bCs/>
          <w:sz w:val="24"/>
          <w:szCs w:val="24"/>
        </w:rPr>
        <w:t>в</w:t>
      </w:r>
      <w:proofErr w:type="gramEnd"/>
      <w:r w:rsidRPr="00233AB4">
        <w:rPr>
          <w:bCs/>
          <w:sz w:val="24"/>
          <w:szCs w:val="24"/>
        </w:rPr>
        <w:t>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пятикратном </w:t>
      </w:r>
      <w:proofErr w:type="gramStart"/>
      <w:r w:rsidRPr="00233AB4">
        <w:rPr>
          <w:sz w:val="24"/>
          <w:szCs w:val="24"/>
        </w:rPr>
        <w:t>размере</w:t>
      </w:r>
      <w:proofErr w:type="gramEnd"/>
      <w:r w:rsidRPr="00233AB4">
        <w:rPr>
          <w:sz w:val="24"/>
          <w:szCs w:val="24"/>
        </w:rPr>
        <w:t xml:space="preserve"> ставки;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тройном </w:t>
      </w:r>
      <w:proofErr w:type="gramStart"/>
      <w:r w:rsidRPr="00233AB4">
        <w:rPr>
          <w:sz w:val="24"/>
          <w:szCs w:val="24"/>
        </w:rPr>
        <w:t>размере</w:t>
      </w:r>
      <w:proofErr w:type="gramEnd"/>
      <w:r w:rsidRPr="00233AB4">
        <w:rPr>
          <w:sz w:val="24"/>
          <w:szCs w:val="24"/>
        </w:rPr>
        <w:t xml:space="preserve"> ставки;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двойном </w:t>
      </w:r>
      <w:proofErr w:type="gramStart"/>
      <w:r w:rsidRPr="00233AB4">
        <w:rPr>
          <w:sz w:val="24"/>
          <w:szCs w:val="24"/>
        </w:rPr>
        <w:t>размере</w:t>
      </w:r>
      <w:proofErr w:type="gramEnd"/>
      <w:r w:rsidRPr="00233AB4">
        <w:rPr>
          <w:sz w:val="24"/>
          <w:szCs w:val="24"/>
        </w:rPr>
        <w:t xml:space="preserve"> ставки;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полуторном </w:t>
      </w:r>
      <w:proofErr w:type="gramStart"/>
      <w:r w:rsidRPr="00233AB4">
        <w:rPr>
          <w:sz w:val="24"/>
          <w:szCs w:val="24"/>
        </w:rPr>
        <w:t>размере</w:t>
      </w:r>
      <w:proofErr w:type="gramEnd"/>
      <w:r w:rsidRPr="00233AB4">
        <w:rPr>
          <w:sz w:val="24"/>
          <w:szCs w:val="24"/>
        </w:rPr>
        <w:t xml:space="preserve"> ставки.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оценка себестоимости первых по времени приобретения производственных запасов </w:t>
      </w:r>
      <w:proofErr w:type="gramStart"/>
      <w:r w:rsidRPr="00233AB4">
        <w:rPr>
          <w:bCs/>
          <w:sz w:val="24"/>
          <w:szCs w:val="24"/>
        </w:rPr>
        <w:t>–э</w:t>
      </w:r>
      <w:proofErr w:type="gramEnd"/>
      <w:r w:rsidRPr="00233AB4">
        <w:rPr>
          <w:bCs/>
          <w:sz w:val="24"/>
          <w:szCs w:val="24"/>
        </w:rPr>
        <w:t>то оценка способом: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ФИФО;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По фактической себестоимости заготовления;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К элементам затрат относятся: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материальные затраты;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сырье и материалы;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возвратные отходы;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затраты на оплату труда;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заработная плата производственных рабочих;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отчисления на социальные нужды;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амортизация основных средств;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расходы на подготовку и освоение производства;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прочие расходы;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прочие производственные расходы.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Запись Дт  90  Кт  68  означает: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начисление налога на добавленную стоимость по проданной продукции;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получение сумм налога на добавленную стоимость от покупателя;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зачет сумм налога на добавленную стоимость.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.Для открытия расчетного счета организация представляет в банк</w:t>
      </w:r>
    </w:p>
    <w:p w:rsidR="00233AB4" w:rsidRPr="00233AB4" w:rsidRDefault="00233AB4" w:rsidP="000F4AD4">
      <w:pPr>
        <w:keepNext/>
        <w:ind w:left="709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  документы: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заявление на открытие счета;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копии устава и учредительного договора;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бухгалтерский баланс;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банковские карточки;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справку из пожарной инспекции;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справки о постановке на учет в налоговой службе.</w:t>
      </w:r>
    </w:p>
    <w:p w:rsidR="00233AB4" w:rsidRPr="00233AB4" w:rsidRDefault="00233AB4" w:rsidP="000F4AD4">
      <w:pPr>
        <w:keepNext/>
        <w:rPr>
          <w:sz w:val="24"/>
          <w:szCs w:val="24"/>
        </w:rPr>
      </w:pP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sz w:val="24"/>
          <w:szCs w:val="24"/>
        </w:rPr>
        <w:t>.</w:t>
      </w:r>
      <w:r w:rsidRPr="00233AB4">
        <w:rPr>
          <w:bCs/>
          <w:sz w:val="24"/>
          <w:szCs w:val="24"/>
        </w:rPr>
        <w:t xml:space="preserve">Записи по дебету счета 51 «Расчетные счета» </w:t>
      </w:r>
      <w:proofErr w:type="gramStart"/>
      <w:r w:rsidRPr="00233AB4">
        <w:rPr>
          <w:bCs/>
          <w:sz w:val="24"/>
          <w:szCs w:val="24"/>
        </w:rPr>
        <w:t>при</w:t>
      </w:r>
      <w:proofErr w:type="gramEnd"/>
      <w:r w:rsidRPr="00233AB4">
        <w:rPr>
          <w:bCs/>
          <w:sz w:val="24"/>
          <w:szCs w:val="24"/>
        </w:rPr>
        <w:t xml:space="preserve"> журнально-ордерной </w:t>
      </w:r>
    </w:p>
    <w:p w:rsidR="00233AB4" w:rsidRPr="00233AB4" w:rsidRDefault="00233AB4" w:rsidP="000F4AD4">
      <w:pPr>
        <w:keepNext/>
        <w:ind w:left="709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  форме учета осуществляются </w:t>
      </w:r>
      <w:proofErr w:type="gramStart"/>
      <w:r w:rsidRPr="00233AB4">
        <w:rPr>
          <w:bCs/>
          <w:sz w:val="24"/>
          <w:szCs w:val="24"/>
        </w:rPr>
        <w:t>в</w:t>
      </w:r>
      <w:proofErr w:type="gramEnd"/>
      <w:r w:rsidRPr="00233AB4">
        <w:rPr>
          <w:bCs/>
          <w:sz w:val="24"/>
          <w:szCs w:val="24"/>
        </w:rPr>
        <w:t>: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ведомости № 1;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ведомости № 2;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proofErr w:type="gramStart"/>
      <w:r w:rsidRPr="00233AB4">
        <w:rPr>
          <w:sz w:val="24"/>
          <w:szCs w:val="24"/>
        </w:rPr>
        <w:t>журнале-ордере</w:t>
      </w:r>
      <w:proofErr w:type="gramEnd"/>
      <w:r w:rsidRPr="00233AB4">
        <w:rPr>
          <w:sz w:val="24"/>
          <w:szCs w:val="24"/>
        </w:rPr>
        <w:t xml:space="preserve"> № 2.</w:t>
      </w:r>
    </w:p>
    <w:p w:rsidR="00233AB4" w:rsidRPr="00233AB4" w:rsidRDefault="00233AB4" w:rsidP="000F4AD4">
      <w:pPr>
        <w:keepNext/>
        <w:rPr>
          <w:sz w:val="24"/>
          <w:szCs w:val="24"/>
        </w:rPr>
      </w:pP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sz w:val="24"/>
          <w:szCs w:val="24"/>
        </w:rPr>
        <w:t xml:space="preserve">           24  </w:t>
      </w:r>
      <w:r w:rsidRPr="00233AB4">
        <w:rPr>
          <w:bCs/>
          <w:sz w:val="24"/>
          <w:szCs w:val="24"/>
        </w:rPr>
        <w:t>Возврат в кассу ранее выданных авансов отражается записью: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Дт  50  Кт  90;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Дт  71  Кт  50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Дт  50  Кт  71 .</w:t>
      </w: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запись Дт 10  Кт   60 означает: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акцепт счета поставщика за услуги по ликвидации стихийных бедствий;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акцепт счета поставщика за товарно-материальные ценности;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предъявление претензий поставщику.</w:t>
      </w: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запись Дт  60  Кт  51  означает: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оплату счетов поставщиков;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возврат денег покупателям;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выдачу аванса под поставку товарно-материальных ценностей.</w:t>
      </w: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Учет расчетов с покупателями (заказчиками) за поставленные им товарно-материальные ценности и оказанные услуги осуществляется на синтетическом счете: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51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60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62;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76;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91.</w:t>
      </w: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Для определения суммы оплаты отпусков в расчет принимается </w:t>
      </w:r>
      <w:proofErr w:type="gramStart"/>
      <w:r w:rsidRPr="00233AB4">
        <w:rPr>
          <w:bCs/>
          <w:sz w:val="24"/>
          <w:szCs w:val="24"/>
        </w:rPr>
        <w:t>общая</w:t>
      </w:r>
      <w:proofErr w:type="gramEnd"/>
      <w:r w:rsidRPr="00233AB4">
        <w:rPr>
          <w:bCs/>
          <w:sz w:val="24"/>
          <w:szCs w:val="24"/>
        </w:rPr>
        <w:t xml:space="preserve"> </w:t>
      </w:r>
    </w:p>
    <w:p w:rsidR="00233AB4" w:rsidRPr="00233AB4" w:rsidRDefault="00233AB4" w:rsidP="000F4AD4">
      <w:pPr>
        <w:keepNext/>
        <w:ind w:left="709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сумма заработной платы, начисленная работнику </w:t>
      </w:r>
      <w:proofErr w:type="gramStart"/>
      <w:r w:rsidRPr="00233AB4">
        <w:rPr>
          <w:bCs/>
          <w:sz w:val="24"/>
          <w:szCs w:val="24"/>
        </w:rPr>
        <w:t>за</w:t>
      </w:r>
      <w:proofErr w:type="gramEnd"/>
      <w:r w:rsidRPr="00233AB4">
        <w:rPr>
          <w:bCs/>
          <w:sz w:val="24"/>
          <w:szCs w:val="24"/>
        </w:rPr>
        <w:t>: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3 </w:t>
      </w:r>
      <w:proofErr w:type="gramStart"/>
      <w:r w:rsidRPr="00233AB4">
        <w:rPr>
          <w:sz w:val="24"/>
          <w:szCs w:val="24"/>
        </w:rPr>
        <w:t>календарных</w:t>
      </w:r>
      <w:proofErr w:type="gramEnd"/>
      <w:r w:rsidRPr="00233AB4">
        <w:rPr>
          <w:sz w:val="24"/>
          <w:szCs w:val="24"/>
        </w:rPr>
        <w:t xml:space="preserve"> месяца;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2 </w:t>
      </w:r>
      <w:proofErr w:type="gramStart"/>
      <w:r w:rsidRPr="00233AB4">
        <w:rPr>
          <w:sz w:val="24"/>
          <w:szCs w:val="24"/>
        </w:rPr>
        <w:t>календарных</w:t>
      </w:r>
      <w:proofErr w:type="gramEnd"/>
      <w:r w:rsidRPr="00233AB4">
        <w:rPr>
          <w:sz w:val="24"/>
          <w:szCs w:val="24"/>
        </w:rPr>
        <w:t xml:space="preserve"> месяца;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12 календарных месяцев;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6 календарных месяцев;</w:t>
      </w:r>
    </w:p>
    <w:p w:rsidR="00233AB4" w:rsidRPr="00233AB4" w:rsidRDefault="00233AB4" w:rsidP="000F4AD4">
      <w:pPr>
        <w:keepNext/>
        <w:rPr>
          <w:sz w:val="24"/>
          <w:szCs w:val="24"/>
        </w:rPr>
      </w:pP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.Конечный финансовый результат деятельности организации в отчетном году формируется на счете: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84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90;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91;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99.</w:t>
      </w: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.В конце отчетного года сумма выявленной чистой прибыли организации  списывается на счет: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90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91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80;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84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99 .</w:t>
      </w:r>
    </w:p>
    <w:p w:rsidR="00233AB4" w:rsidRPr="000F4AD4" w:rsidRDefault="00233AB4" w:rsidP="000F4AD4">
      <w:pPr>
        <w:keepNext/>
        <w:jc w:val="center"/>
        <w:rPr>
          <w:i/>
          <w:color w:val="000000"/>
          <w:spacing w:val="-12"/>
          <w:sz w:val="24"/>
          <w:szCs w:val="24"/>
        </w:rPr>
      </w:pPr>
      <w:r w:rsidRPr="000F4AD4">
        <w:rPr>
          <w:sz w:val="24"/>
          <w:szCs w:val="24"/>
        </w:rPr>
        <w:t>Тест 2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1. Классификация объектов основных средств, включаемых </w:t>
      </w:r>
      <w:proofErr w:type="gramStart"/>
      <w:r w:rsidRPr="00233AB4">
        <w:rPr>
          <w:bCs/>
          <w:sz w:val="24"/>
          <w:szCs w:val="24"/>
        </w:rPr>
        <w:t>в</w:t>
      </w:r>
      <w:proofErr w:type="gramEnd"/>
      <w:r w:rsidRPr="00233AB4">
        <w:rPr>
          <w:bCs/>
          <w:sz w:val="24"/>
          <w:szCs w:val="24"/>
        </w:rPr>
        <w:t xml:space="preserve"> 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 амортизационные группы, </w:t>
      </w:r>
      <w:proofErr w:type="gramStart"/>
      <w:r w:rsidRPr="00233AB4">
        <w:rPr>
          <w:bCs/>
          <w:sz w:val="24"/>
          <w:szCs w:val="24"/>
        </w:rPr>
        <w:t>установлена</w:t>
      </w:r>
      <w:proofErr w:type="gramEnd"/>
      <w:r w:rsidRPr="00233AB4">
        <w:rPr>
          <w:bCs/>
          <w:sz w:val="24"/>
          <w:szCs w:val="24"/>
        </w:rPr>
        <w:t>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Гражданским кодексом Российской Федерации;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Таможенным кодексом Российской Федерации;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Налоговым кодексом Российской Федерации;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Федеральным законом «О бухгалтерском учете».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2. В целях обложения налогом  на прибыль амортизация по объектам 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основных  средств начисляется методом: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пропорционально объему продукции;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уменьшаемого остатка;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списания стоимости по сумме чисел лет срока полезного использования;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линейным.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3.Учетная политика организации формируется: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руководителем организации;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вышестоящей организацией или органом, создавшим организацию;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главным бухгалтером;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г) главным бухгалтером и руководителем финансовой службы.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4. Учетная политика организации утверждается: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руководителем организации;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вышестоящей организацией или органом, создавшим организацию;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главным бухгалтером;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главным бухгалтером и руководителем финансовой службы.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5. За несоблюдение организацией условий работы с денежной наличностью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 и порядка ведения кассовых операций с нее взимается штраф в размере  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(от  произведенного платежа):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 xml:space="preserve">а) 3- </w:t>
      </w:r>
      <w:proofErr w:type="gramStart"/>
      <w:r w:rsidRPr="00233AB4">
        <w:rPr>
          <w:sz w:val="24"/>
          <w:szCs w:val="24"/>
        </w:rPr>
        <w:t>кратном</w:t>
      </w:r>
      <w:proofErr w:type="gramEnd"/>
      <w:r w:rsidRPr="00233AB4">
        <w:rPr>
          <w:sz w:val="24"/>
          <w:szCs w:val="24"/>
        </w:rPr>
        <w:t>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5-кратном;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10-кратном.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6. Запись Дт 91 Кт 68 означает: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списание себестоимости отгруженной продукции;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оплату продукции;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долг покупателя за продукцию;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начислен НДС.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7. Запись Дт  60  Кт  51</w:t>
      </w:r>
      <w:proofErr w:type="gramStart"/>
      <w:r w:rsidRPr="00233AB4">
        <w:rPr>
          <w:bCs/>
          <w:sz w:val="24"/>
          <w:szCs w:val="24"/>
        </w:rPr>
        <w:t xml:space="preserve"> :</w:t>
      </w:r>
      <w:proofErr w:type="gramEnd"/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оплату счетов поставщиков;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возврат денег покупателям;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выдачу аванса под поставку товарно-материальных ценностей.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8 .Запись по дебету счета 50 и кредиту счета 51 означает: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поступление денег в кассу;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оприходование излишка денег, выявленного при инвентаризации кассы;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поступление денег в кассу от подотчетных лиц;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списание недостачи денег в кассе.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9. В основу строения ведомостей положен признак: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произвольный;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кредитовый;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дебетовый.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10. Запись Дт  99 Кт 90 означает списание: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расходов на продажу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убытка от продажи;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прибыли от продажи.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11.Впассиве баланса отражаются: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уставный капитал;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материальные запасы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основные средства.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12. К оборотным активам относятся: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нематериальные активы;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запасы;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затраты в незавершенном производстве;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основные средства;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д) незавершенное строительство;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е) готовая продукция;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ж</w:t>
      </w:r>
      <w:proofErr w:type="gramStart"/>
      <w:r w:rsidRPr="00233AB4">
        <w:rPr>
          <w:sz w:val="24"/>
          <w:szCs w:val="24"/>
        </w:rPr>
        <w:t>)п</w:t>
      </w:r>
      <w:proofErr w:type="gramEnd"/>
      <w:r w:rsidRPr="00233AB4">
        <w:rPr>
          <w:sz w:val="24"/>
          <w:szCs w:val="24"/>
        </w:rPr>
        <w:t xml:space="preserve">рочие </w:t>
      </w:r>
      <w:proofErr w:type="spellStart"/>
      <w:r w:rsidRPr="00233AB4">
        <w:rPr>
          <w:sz w:val="24"/>
          <w:szCs w:val="24"/>
        </w:rPr>
        <w:t>внеоборотные</w:t>
      </w:r>
      <w:proofErr w:type="spellEnd"/>
      <w:r w:rsidRPr="00233AB4">
        <w:rPr>
          <w:sz w:val="24"/>
          <w:szCs w:val="24"/>
        </w:rPr>
        <w:t xml:space="preserve"> активы.</w:t>
      </w:r>
    </w:p>
    <w:p w:rsidR="00233AB4" w:rsidRPr="00233AB4" w:rsidRDefault="00233AB4" w:rsidP="000F4AD4">
      <w:pPr>
        <w:keepNext/>
        <w:jc w:val="both"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13. Для определения суммы оплаты пособий по временной нетрудоспособности в расчет принимается общая сумма заработной   платы, начисленная работнику </w:t>
      </w:r>
      <w:proofErr w:type="gramStart"/>
      <w:r w:rsidRPr="00233AB4">
        <w:rPr>
          <w:bCs/>
          <w:sz w:val="24"/>
          <w:szCs w:val="24"/>
        </w:rPr>
        <w:t>за</w:t>
      </w:r>
      <w:proofErr w:type="gramEnd"/>
      <w:r w:rsidRPr="00233AB4">
        <w:rPr>
          <w:bCs/>
          <w:sz w:val="24"/>
          <w:szCs w:val="24"/>
        </w:rPr>
        <w:t>: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 xml:space="preserve">а) 3 </w:t>
      </w:r>
      <w:proofErr w:type="gramStart"/>
      <w:r w:rsidRPr="00233AB4">
        <w:rPr>
          <w:sz w:val="24"/>
          <w:szCs w:val="24"/>
        </w:rPr>
        <w:t>календарных</w:t>
      </w:r>
      <w:proofErr w:type="gramEnd"/>
      <w:r w:rsidRPr="00233AB4">
        <w:rPr>
          <w:sz w:val="24"/>
          <w:szCs w:val="24"/>
        </w:rPr>
        <w:t xml:space="preserve"> месяца;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 xml:space="preserve">б) 2 </w:t>
      </w:r>
      <w:proofErr w:type="gramStart"/>
      <w:r w:rsidRPr="00233AB4">
        <w:rPr>
          <w:sz w:val="24"/>
          <w:szCs w:val="24"/>
        </w:rPr>
        <w:t>календарных</w:t>
      </w:r>
      <w:proofErr w:type="gramEnd"/>
      <w:r w:rsidRPr="00233AB4">
        <w:rPr>
          <w:sz w:val="24"/>
          <w:szCs w:val="24"/>
        </w:rPr>
        <w:t xml:space="preserve"> месяца;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 xml:space="preserve">в) 12 </w:t>
      </w:r>
      <w:proofErr w:type="gramStart"/>
      <w:r w:rsidRPr="00233AB4">
        <w:rPr>
          <w:sz w:val="24"/>
          <w:szCs w:val="24"/>
        </w:rPr>
        <w:t>календарных</w:t>
      </w:r>
      <w:proofErr w:type="gramEnd"/>
      <w:r w:rsidRPr="00233AB4">
        <w:rPr>
          <w:sz w:val="24"/>
          <w:szCs w:val="24"/>
        </w:rPr>
        <w:t xml:space="preserve"> месяца;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 xml:space="preserve">г) 6 </w:t>
      </w:r>
      <w:proofErr w:type="gramStart"/>
      <w:r w:rsidRPr="00233AB4">
        <w:rPr>
          <w:sz w:val="24"/>
          <w:szCs w:val="24"/>
        </w:rPr>
        <w:t>календарных</w:t>
      </w:r>
      <w:proofErr w:type="gramEnd"/>
      <w:r w:rsidRPr="00233AB4">
        <w:rPr>
          <w:sz w:val="24"/>
          <w:szCs w:val="24"/>
        </w:rPr>
        <w:t xml:space="preserve"> месяца;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14</w:t>
      </w:r>
      <w:r w:rsidRPr="00233AB4">
        <w:rPr>
          <w:bCs/>
          <w:sz w:val="24"/>
          <w:szCs w:val="24"/>
        </w:rPr>
        <w:t xml:space="preserve">. Задолженность перед бюджетом по ЕСН отражается </w:t>
      </w:r>
      <w:proofErr w:type="gramStart"/>
      <w:r w:rsidRPr="00233AB4">
        <w:rPr>
          <w:bCs/>
          <w:sz w:val="24"/>
          <w:szCs w:val="24"/>
        </w:rPr>
        <w:t>оп</w:t>
      </w:r>
      <w:proofErr w:type="gramEnd"/>
      <w:r w:rsidRPr="00233AB4">
        <w:rPr>
          <w:bCs/>
          <w:sz w:val="24"/>
          <w:szCs w:val="24"/>
        </w:rPr>
        <w:t xml:space="preserve"> кредиту счетов: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а) 19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б) 68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в) 90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г) 69.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15. Налог на добавленную стоимость составляет: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35 %;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18 %;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24 %;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13 %.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16. Выявленные излишки материалов отражаются записью: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а) Дт 10  Кт 91;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б) Дт 10  Кт 94;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в) Дт 91  Кт 10;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г) Дт 99  Кт 94;</w:t>
      </w:r>
    </w:p>
    <w:p w:rsidR="00233AB4" w:rsidRPr="00233AB4" w:rsidRDefault="00233AB4" w:rsidP="000F4AD4">
      <w:pPr>
        <w:keepNext/>
        <w:jc w:val="both"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17. Учет расчетов с поставщиками и подрядчиками за поставленные ими товарно-материальные ценности и оказанные услуги осуществляется на    синтетическом счете:</w:t>
      </w:r>
    </w:p>
    <w:p w:rsidR="00233AB4" w:rsidRPr="00233AB4" w:rsidRDefault="00233AB4" w:rsidP="000F4AD4">
      <w:pPr>
        <w:keepNext/>
        <w:ind w:left="851"/>
        <w:rPr>
          <w:sz w:val="24"/>
          <w:szCs w:val="24"/>
        </w:rPr>
      </w:pPr>
      <w:r w:rsidRPr="00233AB4">
        <w:rPr>
          <w:sz w:val="24"/>
          <w:szCs w:val="24"/>
        </w:rPr>
        <w:t>а) 51;</w:t>
      </w:r>
    </w:p>
    <w:p w:rsidR="00233AB4" w:rsidRPr="00233AB4" w:rsidRDefault="00233AB4" w:rsidP="000F4AD4">
      <w:pPr>
        <w:keepNext/>
        <w:ind w:left="851"/>
        <w:rPr>
          <w:sz w:val="24"/>
          <w:szCs w:val="24"/>
        </w:rPr>
      </w:pPr>
      <w:r w:rsidRPr="00233AB4">
        <w:rPr>
          <w:sz w:val="24"/>
          <w:szCs w:val="24"/>
        </w:rPr>
        <w:t>б) 60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851"/>
        <w:rPr>
          <w:sz w:val="24"/>
          <w:szCs w:val="24"/>
        </w:rPr>
      </w:pPr>
      <w:r w:rsidRPr="00233AB4">
        <w:rPr>
          <w:sz w:val="24"/>
          <w:szCs w:val="24"/>
        </w:rPr>
        <w:t>в) 62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851"/>
        <w:rPr>
          <w:sz w:val="24"/>
          <w:szCs w:val="24"/>
        </w:rPr>
      </w:pPr>
      <w:r w:rsidRPr="00233AB4">
        <w:rPr>
          <w:sz w:val="24"/>
          <w:szCs w:val="24"/>
        </w:rPr>
        <w:t>г) 76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851"/>
        <w:rPr>
          <w:sz w:val="24"/>
          <w:szCs w:val="24"/>
        </w:rPr>
      </w:pPr>
      <w:r w:rsidRPr="00233AB4">
        <w:rPr>
          <w:sz w:val="24"/>
          <w:szCs w:val="24"/>
        </w:rPr>
        <w:t>д) 91.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18. В бухгалтерском балансе отражаются: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выручка от продажи продукции;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прочие доходы и расходы;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остатки по счетам синтетического учета.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19. Основным регистром при журнально-ордерной форме учета является: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главная книга;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оборотная ведомость;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журнал-ордер.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sz w:val="24"/>
          <w:szCs w:val="24"/>
        </w:rPr>
        <w:t>20</w:t>
      </w:r>
      <w:r w:rsidRPr="00233AB4">
        <w:rPr>
          <w:bCs/>
          <w:sz w:val="24"/>
          <w:szCs w:val="24"/>
        </w:rPr>
        <w:t xml:space="preserve">. Принятие на баланс приобретенных за плату объектов нематериальных 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            активов отражается записью: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а) Дт 01  Кт  60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б) Дт  01 Кт  08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в) Дт 08  Кт  60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21. На активных счетах учета расчетов отражается</w:t>
      </w:r>
      <w:proofErr w:type="gramStart"/>
      <w:r w:rsidRPr="00233AB4">
        <w:rPr>
          <w:bCs/>
          <w:sz w:val="24"/>
          <w:szCs w:val="24"/>
        </w:rPr>
        <w:t xml:space="preserve"> :</w:t>
      </w:r>
      <w:proofErr w:type="gramEnd"/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кредиторская задолженность;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задолженность организациям по займам полученным;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дебиторская задолженность;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задолженность бюджету по налогам.</w:t>
      </w:r>
    </w:p>
    <w:p w:rsidR="00233AB4" w:rsidRPr="00233AB4" w:rsidRDefault="00233AB4" w:rsidP="000F4AD4">
      <w:pPr>
        <w:keepNext/>
        <w:jc w:val="both"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22. Отпуск материалов на общехозяйственные нужды отражается записью   по кредиту счета 10 «Материалы» и дебету счета:</w:t>
      </w:r>
    </w:p>
    <w:p w:rsidR="00233AB4" w:rsidRPr="00233AB4" w:rsidRDefault="00233AB4" w:rsidP="000F4AD4">
      <w:pPr>
        <w:keepNext/>
        <w:ind w:left="108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а) 20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б) 23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в) 25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г) 26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д) 28 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23. Для </w:t>
      </w:r>
      <w:proofErr w:type="gramStart"/>
      <w:r w:rsidRPr="00233AB4">
        <w:rPr>
          <w:bCs/>
          <w:sz w:val="24"/>
          <w:szCs w:val="24"/>
        </w:rPr>
        <w:t>контроля за</w:t>
      </w:r>
      <w:proofErr w:type="gramEnd"/>
      <w:r w:rsidRPr="00233AB4">
        <w:rPr>
          <w:bCs/>
          <w:sz w:val="24"/>
          <w:szCs w:val="24"/>
        </w:rPr>
        <w:t xml:space="preserve"> полнотой и правильностью осуществления кассиром 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операций используются: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журнал-ордер № 2 и ведомость № 2;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приходные и расходные кассовые ордера;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журнал регистрации приходных и расходных кассовых документов;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г) кассовая книга.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24. Материалы, поступившие при ликвидации объектов основных средств,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приходуются записью: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Дт  10  Кт 91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Дт  10  Кт 99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Дт  10  Кт 01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25. Счета учета процесса производства - это счета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активные;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пассивные;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активно-пассивные.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26. К нематериальным активам относятся: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объекты интеллектуальной собственности;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расходы по освоению новых видов производств;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отложенные расходы;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расходы по организации производства и управлению;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д) деловая репутация организации;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 xml:space="preserve">е) расходы по приведению территории организации в состояние, пригодное </w:t>
      </w:r>
      <w:proofErr w:type="gramStart"/>
      <w:r w:rsidRPr="00233AB4">
        <w:rPr>
          <w:sz w:val="24"/>
          <w:szCs w:val="24"/>
        </w:rPr>
        <w:t>к</w:t>
      </w:r>
      <w:proofErr w:type="gramEnd"/>
      <w:r w:rsidRPr="00233AB4">
        <w:rPr>
          <w:sz w:val="24"/>
          <w:szCs w:val="24"/>
        </w:rPr>
        <w:t xml:space="preserve">  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 xml:space="preserve">   использование.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27. Запись Дт 20  Кт 10 означает отпуск материалов </w:t>
      </w:r>
      <w:proofErr w:type="gramStart"/>
      <w:r w:rsidRPr="00233AB4">
        <w:rPr>
          <w:bCs/>
          <w:sz w:val="24"/>
          <w:szCs w:val="24"/>
        </w:rPr>
        <w:t>на</w:t>
      </w:r>
      <w:proofErr w:type="gramEnd"/>
      <w:r w:rsidRPr="00233AB4">
        <w:rPr>
          <w:bCs/>
          <w:sz w:val="24"/>
          <w:szCs w:val="24"/>
        </w:rPr>
        <w:t>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технологические цели;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обслуживание основных средств цехового назначения;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текущий ремонт основных средств.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28. Поступление денежных средств от продажи основных средств 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отражается записью: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Дт 50 Кт 90;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Дт 50 Кт 91;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Дт 50 Кт 71;</w:t>
      </w:r>
    </w:p>
    <w:p w:rsidR="003853CF" w:rsidRDefault="003853CF" w:rsidP="000F4AD4">
      <w:pPr>
        <w:keepNext/>
        <w:jc w:val="both"/>
        <w:rPr>
          <w:b/>
          <w:sz w:val="24"/>
          <w:szCs w:val="24"/>
        </w:rPr>
      </w:pPr>
    </w:p>
    <w:p w:rsidR="006E387E" w:rsidRPr="006E387E" w:rsidRDefault="006E387E" w:rsidP="000F4AD4">
      <w:pPr>
        <w:keepNext/>
        <w:ind w:left="707" w:firstLine="709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Критерии оценки теста: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- 1 балл - за каждый правильный ответ на вопрос;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- 0 баллов – обучающийся дал неправильный ответ на вопрос.</w:t>
      </w:r>
    </w:p>
    <w:p w:rsidR="006E387E" w:rsidRPr="006E387E" w:rsidRDefault="006E387E" w:rsidP="000F4AD4">
      <w:pPr>
        <w:keepNext/>
        <w:ind w:left="708" w:firstLine="708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Шкала оценивания теста: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90-100% правильных ответов – отлично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70-89%  правильных ответов – хорошо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50-69% правильных ответов – удовлетворительно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менее 50% правильных ответов – неудовлетворительно (не зачтено).</w:t>
      </w:r>
    </w:p>
    <w:p w:rsidR="00233AB4" w:rsidRPr="006E387E" w:rsidRDefault="00233AB4" w:rsidP="000F4AD4">
      <w:pPr>
        <w:keepNext/>
        <w:jc w:val="both"/>
        <w:rPr>
          <w:b/>
          <w:sz w:val="24"/>
          <w:szCs w:val="24"/>
        </w:rPr>
      </w:pPr>
    </w:p>
    <w:p w:rsidR="003853CF" w:rsidRPr="003853CF" w:rsidRDefault="003853CF" w:rsidP="000F4AD4">
      <w:pPr>
        <w:keepNext/>
        <w:ind w:firstLine="709"/>
        <w:jc w:val="both"/>
        <w:rPr>
          <w:b/>
          <w:sz w:val="24"/>
          <w:szCs w:val="24"/>
        </w:rPr>
      </w:pPr>
    </w:p>
    <w:p w:rsidR="00790797" w:rsidRPr="00EF7FDA" w:rsidRDefault="00790797" w:rsidP="000F4AD4">
      <w:pPr>
        <w:keepNext/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211CAB" w:rsidRDefault="00211CAB" w:rsidP="000F4AD4">
      <w:pPr>
        <w:keepNext/>
        <w:jc w:val="center"/>
        <w:rPr>
          <w:b/>
          <w:i/>
          <w:sz w:val="24"/>
          <w:szCs w:val="24"/>
        </w:rPr>
      </w:pPr>
    </w:p>
    <w:p w:rsidR="00790797" w:rsidRPr="00E90AE1" w:rsidRDefault="00790797" w:rsidP="000F4AD4">
      <w:pPr>
        <w:keepNext/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1643C9">
        <w:rPr>
          <w:b/>
          <w:i/>
          <w:sz w:val="24"/>
          <w:szCs w:val="24"/>
        </w:rPr>
        <w:t>з</w:t>
      </w:r>
      <w:r w:rsidR="0094335D">
        <w:rPr>
          <w:b/>
          <w:i/>
          <w:sz w:val="24"/>
          <w:szCs w:val="24"/>
        </w:rPr>
        <w:t>ачет</w:t>
      </w:r>
      <w:r w:rsidRPr="00EF7FDA">
        <w:rPr>
          <w:b/>
          <w:i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6E387E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П</w:t>
      </w:r>
      <w:r w:rsidRPr="006E387E">
        <w:rPr>
          <w:color w:val="000000"/>
          <w:sz w:val="24"/>
          <w:szCs w:val="24"/>
        </w:rPr>
        <w:t>онятие бухгалтерского учета, измерители, виды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2. З</w:t>
      </w:r>
      <w:r w:rsidRPr="006E387E">
        <w:rPr>
          <w:color w:val="000000"/>
          <w:sz w:val="24"/>
          <w:szCs w:val="24"/>
        </w:rPr>
        <w:t>адачи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3. Э</w:t>
      </w:r>
      <w:r w:rsidRPr="006E387E">
        <w:rPr>
          <w:color w:val="000000"/>
          <w:sz w:val="24"/>
          <w:szCs w:val="24"/>
        </w:rPr>
        <w:t>лементы метода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4. Н</w:t>
      </w:r>
      <w:r w:rsidRPr="006E387E">
        <w:rPr>
          <w:color w:val="000000"/>
          <w:sz w:val="24"/>
          <w:szCs w:val="24"/>
        </w:rPr>
        <w:t>ормативно-правовое регулирование бухгалтерского учета, уровни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5. П</w:t>
      </w:r>
      <w:r w:rsidRPr="006E387E">
        <w:rPr>
          <w:color w:val="000000"/>
          <w:sz w:val="24"/>
          <w:szCs w:val="24"/>
        </w:rPr>
        <w:t>редмет, объект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 xml:space="preserve"> Б</w:t>
      </w:r>
      <w:r w:rsidRPr="006E387E">
        <w:rPr>
          <w:color w:val="000000"/>
          <w:sz w:val="24"/>
          <w:szCs w:val="24"/>
        </w:rPr>
        <w:t>ухгалтерский баланс, понятие, виды, типы изменений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7. С</w:t>
      </w:r>
      <w:r w:rsidRPr="006E387E">
        <w:rPr>
          <w:color w:val="000000"/>
          <w:sz w:val="24"/>
          <w:szCs w:val="24"/>
        </w:rPr>
        <w:t>остав, структура бухгалтерского баланса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 xml:space="preserve"> П</w:t>
      </w:r>
      <w:r w:rsidRPr="006E387E">
        <w:rPr>
          <w:color w:val="000000"/>
          <w:sz w:val="24"/>
          <w:szCs w:val="24"/>
        </w:rPr>
        <w:t>онятие счет, виды счетов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9.</w:t>
      </w:r>
      <w:r>
        <w:rPr>
          <w:color w:val="000000"/>
          <w:sz w:val="24"/>
          <w:szCs w:val="24"/>
        </w:rPr>
        <w:t xml:space="preserve"> Д</w:t>
      </w:r>
      <w:r w:rsidRPr="006E387E">
        <w:rPr>
          <w:color w:val="000000"/>
          <w:sz w:val="24"/>
          <w:szCs w:val="24"/>
        </w:rPr>
        <w:t>войная запись в системе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10.</w:t>
      </w:r>
      <w:r>
        <w:rPr>
          <w:color w:val="000000"/>
          <w:sz w:val="24"/>
          <w:szCs w:val="24"/>
        </w:rPr>
        <w:t xml:space="preserve"> Т</w:t>
      </w:r>
      <w:r w:rsidRPr="006E387E">
        <w:rPr>
          <w:color w:val="000000"/>
          <w:sz w:val="24"/>
          <w:szCs w:val="24"/>
        </w:rPr>
        <w:t>ребования к организации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 xml:space="preserve"> Д</w:t>
      </w:r>
      <w:r w:rsidRPr="006E387E">
        <w:rPr>
          <w:color w:val="000000"/>
          <w:sz w:val="24"/>
          <w:szCs w:val="24"/>
        </w:rPr>
        <w:t>окумент в системе учета, требования, виды учетных документов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lastRenderedPageBreak/>
        <w:t>12.</w:t>
      </w:r>
      <w:r>
        <w:rPr>
          <w:color w:val="000000"/>
          <w:sz w:val="24"/>
          <w:szCs w:val="24"/>
        </w:rPr>
        <w:t xml:space="preserve"> С</w:t>
      </w:r>
      <w:r w:rsidRPr="006E387E">
        <w:rPr>
          <w:color w:val="000000"/>
          <w:sz w:val="24"/>
          <w:szCs w:val="24"/>
        </w:rPr>
        <w:t>пособы исправления ошибок в бухгалтерских документах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13.</w:t>
      </w:r>
      <w:r>
        <w:rPr>
          <w:color w:val="000000"/>
          <w:sz w:val="24"/>
          <w:szCs w:val="24"/>
        </w:rPr>
        <w:t xml:space="preserve"> И</w:t>
      </w:r>
      <w:r w:rsidRPr="006E387E">
        <w:rPr>
          <w:color w:val="000000"/>
          <w:sz w:val="24"/>
          <w:szCs w:val="24"/>
        </w:rPr>
        <w:t>нвентаризация, цель, виды, оформление результатов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14.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четная политика – основной документ фирмы в области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15.</w:t>
      </w:r>
      <w:r>
        <w:rPr>
          <w:color w:val="000000"/>
          <w:sz w:val="24"/>
          <w:szCs w:val="24"/>
        </w:rPr>
        <w:t xml:space="preserve"> Ф</w:t>
      </w:r>
      <w:r w:rsidRPr="006E387E">
        <w:rPr>
          <w:color w:val="000000"/>
          <w:sz w:val="24"/>
          <w:szCs w:val="24"/>
        </w:rPr>
        <w:t>ормы ведения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16.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хозяйственных процессов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17.</w:t>
      </w:r>
      <w:r>
        <w:rPr>
          <w:color w:val="000000"/>
          <w:sz w:val="24"/>
          <w:szCs w:val="24"/>
        </w:rPr>
        <w:t xml:space="preserve"> П</w:t>
      </w:r>
      <w:r w:rsidRPr="006E387E">
        <w:rPr>
          <w:color w:val="000000"/>
          <w:sz w:val="24"/>
          <w:szCs w:val="24"/>
        </w:rPr>
        <w:t>онятие, классификация, оценка основных средств, учет поступления и выбытия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18.</w:t>
      </w:r>
      <w:r>
        <w:rPr>
          <w:color w:val="000000"/>
          <w:sz w:val="24"/>
          <w:szCs w:val="24"/>
        </w:rPr>
        <w:t xml:space="preserve"> Д</w:t>
      </w:r>
      <w:r w:rsidRPr="006E387E">
        <w:rPr>
          <w:color w:val="000000"/>
          <w:sz w:val="24"/>
          <w:szCs w:val="24"/>
        </w:rPr>
        <w:t>окументальное отражение движения основных средств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19.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амортизации основных средств, способы начисления амортизации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20.</w:t>
      </w:r>
      <w:r>
        <w:rPr>
          <w:color w:val="000000"/>
          <w:sz w:val="24"/>
          <w:szCs w:val="24"/>
        </w:rPr>
        <w:t xml:space="preserve"> И</w:t>
      </w:r>
      <w:r w:rsidRPr="006E387E">
        <w:rPr>
          <w:color w:val="000000"/>
          <w:sz w:val="24"/>
          <w:szCs w:val="24"/>
        </w:rPr>
        <w:t>нвентаризация основных средств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21.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нематериальных активов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22.</w:t>
      </w:r>
      <w:r>
        <w:rPr>
          <w:color w:val="000000"/>
          <w:sz w:val="24"/>
          <w:szCs w:val="24"/>
        </w:rPr>
        <w:t xml:space="preserve"> П</w:t>
      </w:r>
      <w:r w:rsidRPr="006E387E">
        <w:rPr>
          <w:color w:val="000000"/>
          <w:sz w:val="24"/>
          <w:szCs w:val="24"/>
        </w:rPr>
        <w:t>онятие, классификация и оценка материально-производственных запасов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23.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поступления и выбытия материально-производственных запасов</w:t>
      </w:r>
    </w:p>
    <w:p w:rsidR="006438A9" w:rsidRPr="006E387E" w:rsidRDefault="006E387E" w:rsidP="000F4AD4">
      <w:pPr>
        <w:keepNext/>
        <w:spacing w:line="214" w:lineRule="auto"/>
        <w:rPr>
          <w:color w:val="000000"/>
          <w:sz w:val="24"/>
          <w:szCs w:val="24"/>
        </w:rPr>
      </w:pPr>
      <w:r w:rsidRPr="006E387E">
        <w:rPr>
          <w:color w:val="000000"/>
          <w:sz w:val="24"/>
          <w:szCs w:val="24"/>
        </w:rPr>
        <w:t>24.</w:t>
      </w:r>
      <w:r>
        <w:rPr>
          <w:color w:val="000000"/>
          <w:sz w:val="24"/>
          <w:szCs w:val="24"/>
        </w:rPr>
        <w:t xml:space="preserve"> Б</w:t>
      </w:r>
      <w:r w:rsidRPr="006E387E">
        <w:rPr>
          <w:color w:val="000000"/>
          <w:sz w:val="24"/>
          <w:szCs w:val="24"/>
        </w:rPr>
        <w:t>ухгалтерский учет денежных сре</w:t>
      </w:r>
      <w:proofErr w:type="gramStart"/>
      <w:r w:rsidRPr="006E387E">
        <w:rPr>
          <w:color w:val="000000"/>
          <w:sz w:val="24"/>
          <w:szCs w:val="24"/>
        </w:rPr>
        <w:t>дств в к</w:t>
      </w:r>
      <w:proofErr w:type="gramEnd"/>
      <w:r w:rsidRPr="006E387E">
        <w:rPr>
          <w:color w:val="000000"/>
          <w:sz w:val="24"/>
          <w:szCs w:val="24"/>
        </w:rPr>
        <w:t>ассе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25.</w:t>
      </w:r>
      <w:r>
        <w:rPr>
          <w:color w:val="000000"/>
          <w:sz w:val="24"/>
          <w:szCs w:val="24"/>
        </w:rPr>
        <w:t xml:space="preserve"> Б</w:t>
      </w:r>
      <w:r w:rsidRPr="006E387E">
        <w:rPr>
          <w:color w:val="000000"/>
          <w:sz w:val="24"/>
          <w:szCs w:val="24"/>
        </w:rPr>
        <w:t>ухгалтерский учет денежных средств на расчетном счете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26.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персоналом по оплате труда, учет удержаний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27.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поставщиками и подрядчиками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28.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покупателями и заказчиками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29.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прочими дебиторами и кредиторами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30.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бюджетом по налогам и сборам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31.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внебюджетными фондами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32.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финансовых результатов деятельности фирмы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33.</w:t>
      </w:r>
      <w:r>
        <w:rPr>
          <w:color w:val="000000"/>
          <w:sz w:val="24"/>
          <w:szCs w:val="24"/>
        </w:rPr>
        <w:t xml:space="preserve"> Б</w:t>
      </w:r>
      <w:r w:rsidRPr="006E387E">
        <w:rPr>
          <w:color w:val="000000"/>
          <w:sz w:val="24"/>
          <w:szCs w:val="24"/>
        </w:rPr>
        <w:t>ухгалтерская (финансовая) отчетность, состав, структура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34.</w:t>
      </w:r>
      <w:r>
        <w:rPr>
          <w:color w:val="000000"/>
          <w:sz w:val="24"/>
          <w:szCs w:val="24"/>
        </w:rPr>
        <w:t xml:space="preserve"> П</w:t>
      </w:r>
      <w:r w:rsidRPr="006E387E">
        <w:rPr>
          <w:color w:val="000000"/>
          <w:sz w:val="24"/>
          <w:szCs w:val="24"/>
        </w:rPr>
        <w:t>онятие, цели и задачи анализа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35.</w:t>
      </w:r>
      <w:r>
        <w:rPr>
          <w:color w:val="000000"/>
          <w:sz w:val="24"/>
          <w:szCs w:val="24"/>
        </w:rPr>
        <w:t xml:space="preserve"> Т</w:t>
      </w:r>
      <w:r w:rsidRPr="006E387E">
        <w:rPr>
          <w:color w:val="000000"/>
          <w:sz w:val="24"/>
          <w:szCs w:val="24"/>
        </w:rPr>
        <w:t>ребования к анализу, классификация, виды анализа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36.</w:t>
      </w:r>
      <w:r>
        <w:rPr>
          <w:color w:val="000000"/>
          <w:sz w:val="24"/>
          <w:szCs w:val="24"/>
        </w:rPr>
        <w:t xml:space="preserve"> И</w:t>
      </w:r>
      <w:r w:rsidRPr="006E387E">
        <w:rPr>
          <w:color w:val="000000"/>
          <w:sz w:val="24"/>
          <w:szCs w:val="24"/>
        </w:rPr>
        <w:t>нформационное обеспечение анализа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37.</w:t>
      </w:r>
      <w:r>
        <w:rPr>
          <w:color w:val="000000"/>
          <w:sz w:val="24"/>
          <w:szCs w:val="24"/>
        </w:rPr>
        <w:t xml:space="preserve"> М</w:t>
      </w:r>
      <w:r w:rsidRPr="006E387E">
        <w:rPr>
          <w:color w:val="000000"/>
          <w:sz w:val="24"/>
          <w:szCs w:val="24"/>
        </w:rPr>
        <w:t>етод и методика проведения анализа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38.</w:t>
      </w:r>
      <w:r>
        <w:rPr>
          <w:color w:val="000000"/>
          <w:sz w:val="24"/>
          <w:szCs w:val="24"/>
        </w:rPr>
        <w:t xml:space="preserve"> А</w:t>
      </w:r>
      <w:r w:rsidRPr="006E387E">
        <w:rPr>
          <w:color w:val="000000"/>
          <w:sz w:val="24"/>
          <w:szCs w:val="24"/>
        </w:rPr>
        <w:t>нализ актива баланса фирмы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39.</w:t>
      </w:r>
      <w:r>
        <w:rPr>
          <w:color w:val="000000"/>
          <w:sz w:val="24"/>
          <w:szCs w:val="24"/>
        </w:rPr>
        <w:t xml:space="preserve"> А</w:t>
      </w:r>
      <w:r w:rsidRPr="006E387E">
        <w:rPr>
          <w:color w:val="000000"/>
          <w:sz w:val="24"/>
          <w:szCs w:val="24"/>
        </w:rPr>
        <w:t>нализ пассива баланса фирмы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40.</w:t>
      </w:r>
      <w:r>
        <w:rPr>
          <w:color w:val="000000"/>
          <w:sz w:val="24"/>
          <w:szCs w:val="24"/>
        </w:rPr>
        <w:t xml:space="preserve"> А</w:t>
      </w:r>
      <w:r w:rsidRPr="006E387E">
        <w:rPr>
          <w:color w:val="000000"/>
          <w:sz w:val="24"/>
          <w:szCs w:val="24"/>
        </w:rPr>
        <w:t>нализ капитала вложенного в имущество фирмы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41.</w:t>
      </w:r>
      <w:r>
        <w:rPr>
          <w:color w:val="000000"/>
          <w:sz w:val="24"/>
          <w:szCs w:val="24"/>
        </w:rPr>
        <w:t xml:space="preserve"> А</w:t>
      </w:r>
      <w:r w:rsidRPr="006E387E">
        <w:rPr>
          <w:color w:val="000000"/>
          <w:sz w:val="24"/>
          <w:szCs w:val="24"/>
        </w:rPr>
        <w:t>нализ взаимосвязи актива и пассива баланса</w:t>
      </w:r>
    </w:p>
    <w:p w:rsidR="006E387E" w:rsidRPr="006E387E" w:rsidRDefault="006E387E" w:rsidP="000F4AD4">
      <w:pPr>
        <w:keepNext/>
        <w:spacing w:line="214" w:lineRule="auto"/>
        <w:rPr>
          <w:color w:val="000000"/>
          <w:sz w:val="24"/>
          <w:szCs w:val="24"/>
        </w:rPr>
      </w:pPr>
      <w:r w:rsidRPr="006E387E">
        <w:rPr>
          <w:color w:val="000000"/>
          <w:sz w:val="24"/>
          <w:szCs w:val="24"/>
        </w:rPr>
        <w:t>42.</w:t>
      </w:r>
      <w:r>
        <w:rPr>
          <w:color w:val="000000"/>
          <w:sz w:val="24"/>
          <w:szCs w:val="24"/>
        </w:rPr>
        <w:t xml:space="preserve"> А</w:t>
      </w:r>
      <w:r w:rsidRPr="006E387E">
        <w:rPr>
          <w:color w:val="000000"/>
          <w:sz w:val="24"/>
          <w:szCs w:val="24"/>
        </w:rPr>
        <w:t>нализ дебиторской и кредиторской задолженности</w:t>
      </w:r>
    </w:p>
    <w:p w:rsidR="006E387E" w:rsidRDefault="006E387E" w:rsidP="000F4AD4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6E387E" w:rsidRDefault="006E387E" w:rsidP="000F4AD4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0F4AD4">
        <w:rPr>
          <w:rFonts w:eastAsia="Calibri"/>
          <w:sz w:val="24"/>
          <w:szCs w:val="24"/>
          <w:lang w:eastAsia="en-US"/>
        </w:rPr>
        <w:t>Бухгалтерский учет и анализ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  <w:proofErr w:type="gramEnd"/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0F4AD4">
        <w:rPr>
          <w:rFonts w:eastAsia="Calibri"/>
          <w:sz w:val="28"/>
          <w:szCs w:val="28"/>
          <w:lang w:eastAsia="en-US"/>
        </w:rPr>
        <w:t>Бухгалтерский учет и анализ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2B6D71" w:rsidRPr="00234F8F" w:rsidTr="003B0053">
        <w:trPr>
          <w:trHeight w:val="2683"/>
        </w:trPr>
        <w:tc>
          <w:tcPr>
            <w:tcW w:w="301" w:type="pct"/>
            <w:shd w:val="clear" w:color="auto" w:fill="auto"/>
          </w:tcPr>
          <w:p w:rsidR="002B6D71" w:rsidRPr="00234F8F" w:rsidRDefault="002B6D71" w:rsidP="00925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pct"/>
            <w:shd w:val="clear" w:color="auto" w:fill="auto"/>
          </w:tcPr>
          <w:p w:rsidR="002B6D71" w:rsidRPr="00E61687" w:rsidRDefault="00E61687" w:rsidP="000871DC">
            <w:pPr>
              <w:rPr>
                <w:color w:val="000000"/>
                <w:sz w:val="24"/>
                <w:szCs w:val="24"/>
              </w:rPr>
            </w:pPr>
            <w:r w:rsidRPr="00E61687">
              <w:rPr>
                <w:color w:val="000000"/>
                <w:sz w:val="24"/>
                <w:szCs w:val="24"/>
              </w:rPr>
              <w:t>основы сбора, анализа и обработки данных в области учета;</w:t>
            </w:r>
          </w:p>
          <w:p w:rsidR="00E61687" w:rsidRPr="00E61687" w:rsidRDefault="00E61687" w:rsidP="000871DC">
            <w:pPr>
              <w:rPr>
                <w:color w:val="000000"/>
                <w:sz w:val="24"/>
                <w:szCs w:val="24"/>
              </w:rPr>
            </w:pPr>
            <w:r w:rsidRPr="00E61687">
              <w:rPr>
                <w:color w:val="000000"/>
                <w:sz w:val="24"/>
                <w:szCs w:val="24"/>
              </w:rPr>
              <w:t>сущность и методы  сбора, анализа и обработки данных, необходимых для решения профессиональных задач в области учета;</w:t>
            </w:r>
          </w:p>
          <w:p w:rsidR="00E61687" w:rsidRPr="002F6C19" w:rsidRDefault="00E61687" w:rsidP="000871DC">
            <w:pPr>
              <w:rPr>
                <w:sz w:val="19"/>
                <w:szCs w:val="19"/>
              </w:rPr>
            </w:pPr>
            <w:r w:rsidRPr="00E61687">
              <w:rPr>
                <w:color w:val="000000"/>
                <w:sz w:val="24"/>
                <w:szCs w:val="24"/>
              </w:rPr>
              <w:t>современные методы и технологии сбора, анализа и обработки данных, необходимых для решения профессиональных задач в области бухгалтерского учета и анализа.</w:t>
            </w:r>
          </w:p>
        </w:tc>
        <w:tc>
          <w:tcPr>
            <w:tcW w:w="356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20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>
              <w:rPr>
                <w:sz w:val="24"/>
                <w:szCs w:val="24"/>
              </w:rPr>
              <w:t>42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2B6D71" w:rsidRPr="00E61687" w:rsidRDefault="00E61687" w:rsidP="000871DC">
            <w:pPr>
              <w:rPr>
                <w:color w:val="000000"/>
                <w:sz w:val="24"/>
                <w:szCs w:val="24"/>
              </w:rPr>
            </w:pPr>
            <w:r w:rsidRPr="00E61687">
              <w:rPr>
                <w:color w:val="000000"/>
                <w:sz w:val="24"/>
                <w:szCs w:val="24"/>
              </w:rPr>
              <w:t>учитывать актуальность сбора, анализа и обработки данных, необходимых для решения профессиональных задач  в области  учета;</w:t>
            </w:r>
          </w:p>
          <w:p w:rsidR="00E61687" w:rsidRPr="00E61687" w:rsidRDefault="00E61687" w:rsidP="000871DC">
            <w:pPr>
              <w:rPr>
                <w:color w:val="000000"/>
                <w:sz w:val="24"/>
                <w:szCs w:val="24"/>
              </w:rPr>
            </w:pPr>
            <w:r w:rsidRPr="00E61687">
              <w:rPr>
                <w:color w:val="000000"/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 в области учета;</w:t>
            </w:r>
          </w:p>
          <w:p w:rsidR="00E61687" w:rsidRPr="00E61687" w:rsidRDefault="00E61687" w:rsidP="000871DC">
            <w:pPr>
              <w:rPr>
                <w:color w:val="000000"/>
                <w:sz w:val="24"/>
                <w:szCs w:val="24"/>
              </w:rPr>
            </w:pPr>
            <w:r w:rsidRPr="00E61687">
              <w:rPr>
                <w:color w:val="000000"/>
                <w:sz w:val="24"/>
                <w:szCs w:val="24"/>
              </w:rPr>
              <w:t>в полной мере осуществлять сбор, анализ и обработку данных, необходимых для решения профессиональных задач  в области бухгалтерского учета и анализа.</w:t>
            </w:r>
          </w:p>
          <w:p w:rsidR="00E61687" w:rsidRPr="002F6C19" w:rsidRDefault="00E61687" w:rsidP="000871DC">
            <w:pPr>
              <w:rPr>
                <w:sz w:val="19"/>
                <w:szCs w:val="19"/>
              </w:rPr>
            </w:pPr>
          </w:p>
        </w:tc>
        <w:tc>
          <w:tcPr>
            <w:tcW w:w="356" w:type="pct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20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2B6D71" w:rsidRPr="00E61687" w:rsidRDefault="00E61687" w:rsidP="000871DC">
            <w:pPr>
              <w:rPr>
                <w:color w:val="000000"/>
                <w:sz w:val="24"/>
                <w:szCs w:val="24"/>
              </w:rPr>
            </w:pPr>
            <w:r w:rsidRPr="00E61687">
              <w:rPr>
                <w:color w:val="000000"/>
                <w:sz w:val="24"/>
                <w:szCs w:val="24"/>
              </w:rPr>
              <w:t xml:space="preserve">основными принципами сбора, анализа и обработки данных, необходимых для решения профессиональных задач в области </w:t>
            </w:r>
            <w:proofErr w:type="gramStart"/>
            <w:r w:rsidRPr="00E61687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61687">
              <w:rPr>
                <w:color w:val="000000"/>
                <w:sz w:val="24"/>
                <w:szCs w:val="24"/>
              </w:rPr>
              <w:t xml:space="preserve"> учета;</w:t>
            </w:r>
          </w:p>
          <w:p w:rsidR="00E61687" w:rsidRPr="00E61687" w:rsidRDefault="00E61687" w:rsidP="000871DC">
            <w:pPr>
              <w:rPr>
                <w:color w:val="000000"/>
                <w:sz w:val="24"/>
                <w:szCs w:val="24"/>
              </w:rPr>
            </w:pPr>
            <w:r w:rsidRPr="00E61687">
              <w:rPr>
                <w:color w:val="000000"/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 в области учета;</w:t>
            </w:r>
          </w:p>
          <w:p w:rsidR="00E61687" w:rsidRPr="002F6C19" w:rsidRDefault="00E61687" w:rsidP="000871DC">
            <w:pPr>
              <w:rPr>
                <w:sz w:val="19"/>
                <w:szCs w:val="19"/>
              </w:rPr>
            </w:pPr>
            <w:r w:rsidRPr="00E61687">
              <w:rPr>
                <w:color w:val="000000"/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 в области бухгалтерского учета и анализа.</w:t>
            </w:r>
          </w:p>
        </w:tc>
        <w:tc>
          <w:tcPr>
            <w:tcW w:w="355" w:type="pct"/>
          </w:tcPr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20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2B6D71" w:rsidRPr="00234F8F" w:rsidRDefault="002B6D71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3-10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73A97" w:rsidRPr="00234F8F" w:rsidTr="003B0053">
        <w:trPr>
          <w:trHeight w:val="3250"/>
        </w:trPr>
        <w:tc>
          <w:tcPr>
            <w:tcW w:w="301" w:type="pct"/>
            <w:shd w:val="clear" w:color="auto" w:fill="auto"/>
          </w:tcPr>
          <w:p w:rsidR="00273A97" w:rsidRPr="00234F8F" w:rsidRDefault="00273A97" w:rsidP="003B0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888" w:type="pct"/>
            <w:shd w:val="clear" w:color="auto" w:fill="auto"/>
          </w:tcPr>
          <w:p w:rsidR="00273A97" w:rsidRPr="00273A97" w:rsidRDefault="00273A97" w:rsidP="000871DC">
            <w:pPr>
              <w:rPr>
                <w:color w:val="000000"/>
                <w:sz w:val="24"/>
                <w:szCs w:val="24"/>
              </w:rPr>
            </w:pPr>
            <w:r w:rsidRPr="00273A97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средств;</w:t>
            </w:r>
          </w:p>
          <w:p w:rsidR="00273A97" w:rsidRPr="00273A97" w:rsidRDefault="00273A97" w:rsidP="000871DC">
            <w:pPr>
              <w:rPr>
                <w:color w:val="000000"/>
                <w:sz w:val="24"/>
                <w:szCs w:val="24"/>
              </w:rPr>
            </w:pPr>
            <w:r w:rsidRPr="00273A97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организации;</w:t>
            </w:r>
          </w:p>
          <w:p w:rsidR="00273A97" w:rsidRPr="002F6C19" w:rsidRDefault="00273A97" w:rsidP="000871DC">
            <w:pPr>
              <w:rPr>
                <w:sz w:val="19"/>
                <w:szCs w:val="19"/>
              </w:rPr>
            </w:pPr>
            <w:r w:rsidRPr="00273A97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  <w:r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56" w:type="pct"/>
            <w:shd w:val="clear" w:color="auto" w:fill="auto"/>
          </w:tcPr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CF6071">
              <w:rPr>
                <w:sz w:val="24"/>
                <w:szCs w:val="24"/>
              </w:rPr>
              <w:t>3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 w:rsidR="00CF6071">
              <w:rPr>
                <w:sz w:val="24"/>
                <w:szCs w:val="24"/>
              </w:rPr>
              <w:t>5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273A97" w:rsidRPr="00273A97" w:rsidRDefault="00273A97" w:rsidP="000871DC">
            <w:pPr>
              <w:rPr>
                <w:color w:val="000000"/>
                <w:sz w:val="24"/>
                <w:szCs w:val="24"/>
              </w:rPr>
            </w:pPr>
            <w:r w:rsidRPr="00273A97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средств;</w:t>
            </w:r>
          </w:p>
          <w:p w:rsidR="00273A97" w:rsidRPr="00273A97" w:rsidRDefault="00273A97" w:rsidP="000871DC">
            <w:pPr>
              <w:rPr>
                <w:color w:val="000000"/>
                <w:sz w:val="24"/>
                <w:szCs w:val="24"/>
              </w:rPr>
            </w:pPr>
            <w:r w:rsidRPr="00273A97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организации;</w:t>
            </w:r>
          </w:p>
          <w:p w:rsidR="00273A97" w:rsidRPr="002F6C19" w:rsidRDefault="00273A97" w:rsidP="000871DC">
            <w:pPr>
              <w:rPr>
                <w:sz w:val="19"/>
                <w:szCs w:val="19"/>
              </w:rPr>
            </w:pPr>
            <w:r w:rsidRPr="00273A97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проводки.</w:t>
            </w:r>
          </w:p>
        </w:tc>
        <w:tc>
          <w:tcPr>
            <w:tcW w:w="356" w:type="pct"/>
          </w:tcPr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CF6071">
              <w:rPr>
                <w:sz w:val="24"/>
                <w:szCs w:val="24"/>
              </w:rPr>
              <w:t>3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73A97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273A97" w:rsidRPr="00273A97" w:rsidRDefault="00273A97" w:rsidP="000871DC">
            <w:pPr>
              <w:rPr>
                <w:color w:val="000000"/>
                <w:sz w:val="24"/>
                <w:szCs w:val="24"/>
              </w:rPr>
            </w:pPr>
            <w:r w:rsidRPr="00273A97">
              <w:rPr>
                <w:color w:val="000000"/>
                <w:sz w:val="24"/>
                <w:szCs w:val="24"/>
              </w:rPr>
              <w:t>навыками  документирования хозяйственных операций,  проводить учет денежных средств;</w:t>
            </w:r>
          </w:p>
          <w:p w:rsidR="00273A97" w:rsidRPr="00273A97" w:rsidRDefault="00273A97" w:rsidP="000871DC">
            <w:pPr>
              <w:rPr>
                <w:color w:val="000000"/>
                <w:sz w:val="24"/>
                <w:szCs w:val="24"/>
              </w:rPr>
            </w:pPr>
            <w:r w:rsidRPr="00273A97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организации;</w:t>
            </w:r>
          </w:p>
          <w:p w:rsidR="00273A97" w:rsidRPr="002F6C19" w:rsidRDefault="00273A97" w:rsidP="000871DC">
            <w:pPr>
              <w:rPr>
                <w:sz w:val="19"/>
                <w:szCs w:val="19"/>
              </w:rPr>
            </w:pPr>
            <w:r w:rsidRPr="00273A97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проводки.</w:t>
            </w:r>
          </w:p>
        </w:tc>
        <w:tc>
          <w:tcPr>
            <w:tcW w:w="355" w:type="pct"/>
          </w:tcPr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CF6071">
              <w:rPr>
                <w:sz w:val="24"/>
                <w:szCs w:val="24"/>
              </w:rPr>
              <w:t>3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273A97" w:rsidRDefault="00273A97" w:rsidP="00273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1-10</w:t>
            </w:r>
          </w:p>
          <w:p w:rsidR="00273A97" w:rsidRPr="00234F8F" w:rsidRDefault="00273A97" w:rsidP="00273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1-3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73A97" w:rsidRPr="00234F8F" w:rsidTr="003B0053">
        <w:trPr>
          <w:trHeight w:val="32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97" w:rsidRPr="00234F8F" w:rsidRDefault="00273A97" w:rsidP="003B0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06" w:rsidRPr="00767390" w:rsidRDefault="00AD0B06" w:rsidP="00AD0B06">
            <w:pPr>
              <w:rPr>
                <w:color w:val="000000"/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>бухгалтерские проводки по учету источников организации;</w:t>
            </w:r>
          </w:p>
          <w:p w:rsidR="00AD0B06" w:rsidRPr="00767390" w:rsidRDefault="00AD0B06" w:rsidP="00AD0B06">
            <w:pPr>
              <w:rPr>
                <w:color w:val="000000"/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 xml:space="preserve"> бухгалтерские проводки по учету источников и итогам инвентаризации;</w:t>
            </w:r>
          </w:p>
          <w:p w:rsidR="00767390" w:rsidRDefault="00AD0B06" w:rsidP="00AD0B06">
            <w:pPr>
              <w:rPr>
                <w:color w:val="000000"/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 xml:space="preserve">бухгалтерские проводки по учету источников и итогам инвентаризации и финансовых </w:t>
            </w:r>
            <w:proofErr w:type="spellStart"/>
            <w:r w:rsidR="00767390">
              <w:rPr>
                <w:color w:val="000000"/>
                <w:sz w:val="24"/>
                <w:szCs w:val="24"/>
              </w:rPr>
              <w:t>о</w:t>
            </w:r>
            <w:r w:rsidRPr="00767390">
              <w:rPr>
                <w:color w:val="000000"/>
                <w:sz w:val="24"/>
                <w:szCs w:val="24"/>
              </w:rPr>
              <w:t>бяза</w:t>
            </w:r>
            <w:proofErr w:type="spellEnd"/>
            <w:r w:rsidR="00767390">
              <w:rPr>
                <w:color w:val="000000"/>
                <w:sz w:val="24"/>
                <w:szCs w:val="24"/>
              </w:rPr>
              <w:t>-</w:t>
            </w:r>
          </w:p>
          <w:p w:rsidR="00AD0B06" w:rsidRPr="00767390" w:rsidRDefault="00AD0B06" w:rsidP="00AD0B0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67390">
              <w:rPr>
                <w:color w:val="000000"/>
                <w:sz w:val="24"/>
                <w:szCs w:val="24"/>
              </w:rPr>
              <w:t>тельств</w:t>
            </w:r>
            <w:proofErr w:type="spellEnd"/>
            <w:r w:rsidRPr="00767390">
              <w:rPr>
                <w:color w:val="000000"/>
                <w:sz w:val="24"/>
                <w:szCs w:val="24"/>
              </w:rPr>
              <w:t xml:space="preserve"> организации.</w:t>
            </w:r>
          </w:p>
          <w:p w:rsidR="00273A97" w:rsidRPr="002F6C19" w:rsidRDefault="00273A97" w:rsidP="000871DC">
            <w:pPr>
              <w:rPr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CF6071">
              <w:rPr>
                <w:sz w:val="24"/>
                <w:szCs w:val="24"/>
              </w:rPr>
              <w:t>4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6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 w:rsidR="00CF6071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14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06" w:rsidRPr="00767390" w:rsidRDefault="00AD0B06" w:rsidP="00AD0B06">
            <w:pPr>
              <w:rPr>
                <w:color w:val="000000"/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организации;</w:t>
            </w:r>
          </w:p>
          <w:p w:rsidR="00AD0B06" w:rsidRPr="00767390" w:rsidRDefault="00AD0B06" w:rsidP="00AD0B06">
            <w:pPr>
              <w:rPr>
                <w:color w:val="000000"/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и итогам инвентаризации;</w:t>
            </w:r>
          </w:p>
          <w:p w:rsidR="00273A97" w:rsidRPr="00767390" w:rsidRDefault="00AD0B06" w:rsidP="00AD0B06">
            <w:pPr>
              <w:rPr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и итогам инвентаризации и финансовых обязательств организации.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CF6071">
              <w:rPr>
                <w:sz w:val="24"/>
                <w:szCs w:val="24"/>
              </w:rPr>
              <w:t>4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6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7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06" w:rsidRPr="00767390" w:rsidRDefault="00AD0B06" w:rsidP="00AD0B06">
            <w:pPr>
              <w:rPr>
                <w:color w:val="000000"/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>навыками формировать бухгалтерские проводки по учету источников организации;</w:t>
            </w:r>
          </w:p>
          <w:p w:rsidR="00AD0B06" w:rsidRPr="00767390" w:rsidRDefault="00AD0B06" w:rsidP="00AD0B06">
            <w:pPr>
              <w:rPr>
                <w:color w:val="000000"/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>навыками формировать бухгалтерские проводки по учету источников и итогам инвентаризации;</w:t>
            </w:r>
          </w:p>
          <w:p w:rsidR="00273A97" w:rsidRPr="00767390" w:rsidRDefault="00AD0B06" w:rsidP="00AD0B06">
            <w:pPr>
              <w:rPr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>способностью формировать бухгалтерские проводки по учету источников и итогам инвентаризации и финансовых обязательств организации.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CF6071">
              <w:rPr>
                <w:sz w:val="24"/>
                <w:szCs w:val="24"/>
              </w:rPr>
              <w:t>4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6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7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</w:t>
            </w:r>
            <w:r w:rsidR="00AD0B06">
              <w:rPr>
                <w:sz w:val="24"/>
                <w:szCs w:val="24"/>
              </w:rPr>
              <w:t>1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</w:t>
            </w:r>
            <w:r w:rsidR="00AD0B06">
              <w:rPr>
                <w:sz w:val="24"/>
                <w:szCs w:val="24"/>
              </w:rPr>
              <w:t>5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7390" w:rsidRPr="00234F8F" w:rsidTr="003B0053">
        <w:trPr>
          <w:trHeight w:val="32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390" w:rsidRPr="00234F8F" w:rsidRDefault="00767390" w:rsidP="003B0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FF" w:rsidRPr="005536FF" w:rsidRDefault="005536FF" w:rsidP="005536FF">
            <w:pPr>
              <w:rPr>
                <w:color w:val="000000"/>
                <w:sz w:val="24"/>
                <w:szCs w:val="24"/>
              </w:rPr>
            </w:pPr>
            <w:r w:rsidRPr="005536FF">
              <w:rPr>
                <w:color w:val="000000"/>
                <w:sz w:val="24"/>
                <w:szCs w:val="24"/>
              </w:rPr>
              <w:t>платежные документы в системе бухгалтерского учета;</w:t>
            </w:r>
          </w:p>
          <w:p w:rsidR="005536FF" w:rsidRPr="005536FF" w:rsidRDefault="005536FF" w:rsidP="005536FF">
            <w:pPr>
              <w:rPr>
                <w:color w:val="000000"/>
                <w:sz w:val="24"/>
                <w:szCs w:val="24"/>
              </w:rPr>
            </w:pPr>
            <w:r w:rsidRPr="005536FF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уровней;</w:t>
            </w:r>
          </w:p>
          <w:p w:rsidR="00767390" w:rsidRPr="002F6C19" w:rsidRDefault="005536FF" w:rsidP="005536FF">
            <w:pPr>
              <w:rPr>
                <w:sz w:val="19"/>
                <w:szCs w:val="19"/>
              </w:rPr>
            </w:pPr>
            <w:r w:rsidRPr="005536FF">
              <w:rPr>
                <w:color w:val="000000"/>
                <w:sz w:val="24"/>
                <w:szCs w:val="24"/>
              </w:rPr>
              <w:t xml:space="preserve">платежные документы и формировать бухгалтерские проводки </w:t>
            </w:r>
            <w:r w:rsidRPr="005536FF">
              <w:rPr>
                <w:color w:val="000000"/>
                <w:sz w:val="24"/>
                <w:szCs w:val="24"/>
              </w:rPr>
              <w:lastRenderedPageBreak/>
              <w:t>по начислению и перечислению налогов и сборов в бюджеты различных уровней, страховых взносов - во внебюджетные фонды.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CF6071"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9</w:t>
            </w: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</w:t>
            </w:r>
            <w:r w:rsidR="00CF6071">
              <w:rPr>
                <w:sz w:val="24"/>
                <w:szCs w:val="24"/>
              </w:rPr>
              <w:t>5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24</w:t>
            </w: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F" w:rsidRPr="005536FF" w:rsidRDefault="005536FF" w:rsidP="005536FF">
            <w:pPr>
              <w:rPr>
                <w:color w:val="000000"/>
                <w:sz w:val="24"/>
                <w:szCs w:val="24"/>
              </w:rPr>
            </w:pPr>
            <w:r w:rsidRPr="005536FF">
              <w:rPr>
                <w:color w:val="000000"/>
                <w:sz w:val="24"/>
                <w:szCs w:val="24"/>
              </w:rPr>
              <w:t>оформлять платежные документы;</w:t>
            </w:r>
          </w:p>
          <w:p w:rsidR="005536FF" w:rsidRPr="005536FF" w:rsidRDefault="005536FF" w:rsidP="005536FF">
            <w:pPr>
              <w:rPr>
                <w:color w:val="000000"/>
                <w:sz w:val="24"/>
                <w:szCs w:val="24"/>
              </w:rPr>
            </w:pPr>
            <w:r w:rsidRPr="005536FF">
              <w:rPr>
                <w:color w:val="000000"/>
                <w:sz w:val="24"/>
                <w:szCs w:val="24"/>
              </w:rPr>
              <w:t>оформлять платежные документы и формировать бухгалтерские проводки по начислению и перечислению налогов и сборов в бюджеты различных уровней;</w:t>
            </w:r>
          </w:p>
          <w:p w:rsidR="00767390" w:rsidRPr="00234F8F" w:rsidRDefault="005536FF" w:rsidP="00553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36FF">
              <w:rPr>
                <w:color w:val="000000"/>
                <w:sz w:val="24"/>
                <w:szCs w:val="24"/>
              </w:rPr>
              <w:t xml:space="preserve">оформлять платежные документы и </w:t>
            </w:r>
            <w:r w:rsidRPr="005536FF">
              <w:rPr>
                <w:color w:val="000000"/>
                <w:sz w:val="24"/>
                <w:szCs w:val="24"/>
              </w:rPr>
              <w:lastRenderedPageBreak/>
              <w:t>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CF6071"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9</w:t>
            </w: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90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F" w:rsidRPr="005536FF" w:rsidRDefault="005536FF" w:rsidP="005536FF">
            <w:pPr>
              <w:rPr>
                <w:color w:val="000000"/>
                <w:sz w:val="24"/>
                <w:szCs w:val="24"/>
              </w:rPr>
            </w:pPr>
            <w:r w:rsidRPr="005536FF">
              <w:rPr>
                <w:color w:val="000000"/>
                <w:sz w:val="24"/>
                <w:szCs w:val="24"/>
              </w:rPr>
              <w:t>навыками оформлять платежные документы;</w:t>
            </w:r>
          </w:p>
          <w:p w:rsidR="005536FF" w:rsidRPr="005536FF" w:rsidRDefault="005536FF" w:rsidP="005536FF">
            <w:pPr>
              <w:rPr>
                <w:color w:val="000000"/>
                <w:sz w:val="24"/>
                <w:szCs w:val="24"/>
              </w:rPr>
            </w:pPr>
            <w:r w:rsidRPr="005536FF">
              <w:rPr>
                <w:color w:val="000000"/>
                <w:sz w:val="24"/>
                <w:szCs w:val="24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уровней;</w:t>
            </w:r>
          </w:p>
          <w:p w:rsidR="00767390" w:rsidRPr="00234F8F" w:rsidRDefault="005536FF" w:rsidP="005536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36FF">
              <w:rPr>
                <w:color w:val="000000"/>
                <w:sz w:val="24"/>
                <w:szCs w:val="24"/>
              </w:rPr>
              <w:lastRenderedPageBreak/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90" w:rsidRPr="00234F8F" w:rsidRDefault="00CF6071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 7</w:t>
            </w:r>
            <w:r w:rsidR="00767390"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90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1-11</w:t>
            </w: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</w:t>
            </w:r>
            <w:r w:rsidR="005536FF">
              <w:rPr>
                <w:sz w:val="24"/>
                <w:szCs w:val="24"/>
              </w:rPr>
              <w:t>7</w:t>
            </w: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536FF" w:rsidRPr="00234F8F" w:rsidTr="00E13883">
        <w:trPr>
          <w:trHeight w:val="197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FF" w:rsidRPr="00234F8F" w:rsidRDefault="005536FF" w:rsidP="003B0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период;</w:t>
            </w:r>
          </w:p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отчетности;</w:t>
            </w:r>
          </w:p>
          <w:p w:rsidR="005536FF" w:rsidRPr="00234F8F" w:rsidRDefault="00E13883" w:rsidP="00E13883">
            <w:pPr>
              <w:jc w:val="both"/>
              <w:rPr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 xml:space="preserve">информацию о счетах бухгалтерского учета результаты хозяйственной деятельности за </w:t>
            </w:r>
            <w:r w:rsidRPr="00E13883">
              <w:rPr>
                <w:color w:val="000000"/>
                <w:sz w:val="24"/>
                <w:szCs w:val="24"/>
              </w:rPr>
              <w:lastRenderedPageBreak/>
              <w:t>отчетный период, составлять формы бухгалтерской и статистической отчетности, налоговые декларации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</w:t>
            </w:r>
            <w:r w:rsidR="00CF6071">
              <w:rPr>
                <w:sz w:val="24"/>
                <w:szCs w:val="24"/>
              </w:rPr>
              <w:t>0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12</w:t>
            </w: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 w:rsidR="00CF6071">
              <w:rPr>
                <w:sz w:val="24"/>
                <w:szCs w:val="24"/>
              </w:rPr>
              <w:t>25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30</w:t>
            </w: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период;</w:t>
            </w:r>
          </w:p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отчетности;</w:t>
            </w:r>
          </w:p>
          <w:p w:rsidR="005536FF" w:rsidRPr="00234F8F" w:rsidRDefault="00E13883" w:rsidP="00E138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 xml:space="preserve">отражать на счетах бухгалтерского учета результаты хозяйственной деятельности за </w:t>
            </w:r>
            <w:r w:rsidRPr="00E13883">
              <w:rPr>
                <w:color w:val="000000"/>
                <w:sz w:val="24"/>
                <w:szCs w:val="24"/>
              </w:rPr>
              <w:lastRenderedPageBreak/>
              <w:t>отчетный период, составлять формы бухгалтерской и статистической отчетности, налоговые декларации.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</w:t>
            </w:r>
            <w:r w:rsidR="00CF6071">
              <w:rPr>
                <w:sz w:val="24"/>
                <w:szCs w:val="24"/>
              </w:rPr>
              <w:t>0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12</w:t>
            </w: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период;</w:t>
            </w:r>
          </w:p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отчетности;</w:t>
            </w:r>
          </w:p>
          <w:p w:rsidR="005536FF" w:rsidRPr="00234F8F" w:rsidRDefault="00E13883" w:rsidP="00E13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 xml:space="preserve">навыками отражать на счетах бухгалтерского учета результаты хозяйственной деятельности за </w:t>
            </w:r>
            <w:r w:rsidRPr="00E13883">
              <w:rPr>
                <w:color w:val="000000"/>
                <w:sz w:val="24"/>
                <w:szCs w:val="24"/>
              </w:rPr>
              <w:lastRenderedPageBreak/>
              <w:t>отчетный период, составлять формы бухгалтерской и статистической отчетности, налоговые декларации.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</w:t>
            </w:r>
            <w:r w:rsidR="00CF6071">
              <w:rPr>
                <w:sz w:val="24"/>
                <w:szCs w:val="24"/>
              </w:rPr>
              <w:t>0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</w:t>
            </w:r>
            <w:r w:rsidR="00E13883">
              <w:rPr>
                <w:sz w:val="24"/>
                <w:szCs w:val="24"/>
              </w:rPr>
              <w:t>3</w:t>
            </w: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</w:t>
            </w:r>
            <w:r w:rsidR="00E13883">
              <w:rPr>
                <w:sz w:val="24"/>
                <w:szCs w:val="24"/>
              </w:rPr>
              <w:t>10</w:t>
            </w: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13883" w:rsidRPr="00234F8F" w:rsidTr="003B0053">
        <w:trPr>
          <w:trHeight w:val="32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83" w:rsidRPr="00234F8F" w:rsidRDefault="00E13883" w:rsidP="003B0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бухгалтерский учет в страховой организации;</w:t>
            </w:r>
          </w:p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бухгалтерский учет и состав отчетности страховой организации;</w:t>
            </w:r>
          </w:p>
          <w:p w:rsidR="00E13883" w:rsidRPr="00234F8F" w:rsidRDefault="00E13883" w:rsidP="00E13883">
            <w:pPr>
              <w:jc w:val="both"/>
              <w:rPr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бухгалтерский учет в страховой организации, составлять отчетность для предоставления в органы надзора.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CF6071">
              <w:rPr>
                <w:sz w:val="24"/>
                <w:szCs w:val="24"/>
              </w:rPr>
              <w:t>4-20</w:t>
            </w: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 w:rsidR="00CF6071">
              <w:rPr>
                <w:sz w:val="24"/>
                <w:szCs w:val="24"/>
              </w:rPr>
              <w:t>3</w:t>
            </w:r>
            <w:r w:rsidRPr="00234F8F">
              <w:rPr>
                <w:sz w:val="24"/>
                <w:szCs w:val="24"/>
              </w:rPr>
              <w:t>1-</w:t>
            </w:r>
            <w:r w:rsidR="00CF6071">
              <w:rPr>
                <w:sz w:val="24"/>
                <w:szCs w:val="24"/>
              </w:rPr>
              <w:t>42</w:t>
            </w: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вести бухгалтерский учет в страховой организации;</w:t>
            </w:r>
          </w:p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вести бухгалтерский учет и составлять отчетность страховой организации;</w:t>
            </w:r>
          </w:p>
          <w:p w:rsidR="00E13883" w:rsidRPr="00234F8F" w:rsidRDefault="00E13883" w:rsidP="00E138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вести бухгалтерский учет в страховой организации, составлять отчетность для предоставления в органы надзора.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CF6071">
              <w:rPr>
                <w:sz w:val="24"/>
                <w:szCs w:val="24"/>
              </w:rPr>
              <w:t>4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="00CF6071">
              <w:rPr>
                <w:sz w:val="24"/>
                <w:szCs w:val="24"/>
              </w:rPr>
              <w:t>0</w:t>
            </w: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83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способностью вести бухгалтерский учет в страховой организации;</w:t>
            </w:r>
          </w:p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способностью вести бухгалтерский учет и составлять отчетность страховой организации;</w:t>
            </w:r>
          </w:p>
          <w:p w:rsidR="00E13883" w:rsidRPr="00234F8F" w:rsidRDefault="00E13883" w:rsidP="00E13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способностью вести бухгалтерский учет в страховой организации, составлять отчетность для предоставления в органы надзора.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CF6071">
              <w:rPr>
                <w:sz w:val="24"/>
                <w:szCs w:val="24"/>
              </w:rPr>
              <w:t>4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20</w:t>
            </w: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83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1-7</w:t>
            </w: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6-10</w:t>
            </w: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90AE1" w:rsidRDefault="00E90AE1" w:rsidP="00E90AE1">
      <w:pPr>
        <w:jc w:val="center"/>
        <w:rPr>
          <w:sz w:val="28"/>
          <w:szCs w:val="28"/>
        </w:rPr>
      </w:pPr>
    </w:p>
    <w:p w:rsidR="00AD0B06" w:rsidRDefault="00AD0B06" w:rsidP="00E90AE1">
      <w:pPr>
        <w:jc w:val="center"/>
        <w:rPr>
          <w:sz w:val="28"/>
          <w:szCs w:val="28"/>
        </w:rPr>
      </w:pPr>
    </w:p>
    <w:p w:rsidR="00AD0B06" w:rsidRDefault="00AD0B06" w:rsidP="00E90AE1">
      <w:pPr>
        <w:jc w:val="center"/>
        <w:rPr>
          <w:sz w:val="28"/>
          <w:szCs w:val="28"/>
        </w:rPr>
        <w:sectPr w:rsidR="00AD0B06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67B" w:rsidRDefault="002E367B" w:rsidP="008A6864">
      <w:r>
        <w:separator/>
      </w:r>
    </w:p>
  </w:endnote>
  <w:endnote w:type="continuationSeparator" w:id="0">
    <w:p w:rsidR="002E367B" w:rsidRDefault="002E367B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0F4AD4" w:rsidRDefault="00005755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3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4AD4" w:rsidRDefault="000F4AD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67B" w:rsidRDefault="002E367B" w:rsidP="008A6864">
      <w:r>
        <w:separator/>
      </w:r>
    </w:p>
  </w:footnote>
  <w:footnote w:type="continuationSeparator" w:id="0">
    <w:p w:rsidR="002E367B" w:rsidRDefault="002E367B" w:rsidP="008A6864">
      <w:r>
        <w:continuationSeparator/>
      </w:r>
    </w:p>
  </w:footnote>
  <w:footnote w:id="1">
    <w:p w:rsidR="000F4AD4" w:rsidRPr="004E2A03" w:rsidRDefault="000F4AD4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0F4AD4" w:rsidRPr="00450A0F" w:rsidRDefault="000F4AD4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0F4AD4" w:rsidRPr="00E9451D" w:rsidRDefault="000F4AD4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0F4AD4" w:rsidRPr="00340DC8" w:rsidRDefault="000F4AD4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0F4AD4" w:rsidRDefault="000F4AD4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0F4AD4" w:rsidRDefault="000F4AD4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0F4AD4" w:rsidRDefault="000F4AD4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B7E9D"/>
    <w:multiLevelType w:val="hybridMultilevel"/>
    <w:tmpl w:val="97F64D2A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5DAE7822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D62EB"/>
    <w:multiLevelType w:val="hybridMultilevel"/>
    <w:tmpl w:val="D2C213E2"/>
    <w:lvl w:ilvl="0" w:tplc="F47E2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F182026"/>
    <w:multiLevelType w:val="hybridMultilevel"/>
    <w:tmpl w:val="39863E54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2878E138">
      <w:start w:val="1"/>
      <w:numFmt w:val="decimal"/>
      <w:lvlText w:val="%3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3" w:tplc="5DAE7822">
      <w:start w:val="1"/>
      <w:numFmt w:val="russianLower"/>
      <w:lvlText w:val="%4)"/>
      <w:lvlJc w:val="left"/>
      <w:pPr>
        <w:tabs>
          <w:tab w:val="num" w:pos="851"/>
        </w:tabs>
        <w:ind w:left="1191" w:hanging="340"/>
      </w:pPr>
      <w:rPr>
        <w:rFonts w:hint="default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6D1DD6"/>
    <w:multiLevelType w:val="hybridMultilevel"/>
    <w:tmpl w:val="E118FE02"/>
    <w:lvl w:ilvl="0" w:tplc="54CA3102">
      <w:start w:val="2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18A6AE">
      <w:start w:val="1"/>
      <w:numFmt w:val="decimal"/>
      <w:lvlText w:val="%4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440FE"/>
    <w:multiLevelType w:val="hybridMultilevel"/>
    <w:tmpl w:val="FD0697C4"/>
    <w:lvl w:ilvl="0" w:tplc="1FB258D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9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6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3"/>
  </w:num>
  <w:num w:numId="3">
    <w:abstractNumId w:val="34"/>
  </w:num>
  <w:num w:numId="4">
    <w:abstractNumId w:val="1"/>
  </w:num>
  <w:num w:numId="5">
    <w:abstractNumId w:val="14"/>
  </w:num>
  <w:num w:numId="6">
    <w:abstractNumId w:val="29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27"/>
  </w:num>
  <w:num w:numId="9">
    <w:abstractNumId w:val="15"/>
  </w:num>
  <w:num w:numId="10">
    <w:abstractNumId w:val="0"/>
  </w:num>
  <w:num w:numId="11">
    <w:abstractNumId w:val="3"/>
  </w:num>
  <w:num w:numId="12">
    <w:abstractNumId w:val="19"/>
  </w:num>
  <w:num w:numId="13">
    <w:abstractNumId w:val="25"/>
  </w:num>
  <w:num w:numId="14">
    <w:abstractNumId w:val="30"/>
  </w:num>
  <w:num w:numId="15">
    <w:abstractNumId w:val="4"/>
  </w:num>
  <w:num w:numId="16">
    <w:abstractNumId w:val="2"/>
  </w:num>
  <w:num w:numId="17">
    <w:abstractNumId w:val="7"/>
  </w:num>
  <w:num w:numId="18">
    <w:abstractNumId w:val="31"/>
  </w:num>
  <w:num w:numId="19">
    <w:abstractNumId w:val="36"/>
  </w:num>
  <w:num w:numId="20">
    <w:abstractNumId w:val="26"/>
  </w:num>
  <w:num w:numId="21">
    <w:abstractNumId w:val="11"/>
  </w:num>
  <w:num w:numId="22">
    <w:abstractNumId w:val="21"/>
  </w:num>
  <w:num w:numId="23">
    <w:abstractNumId w:val="6"/>
  </w:num>
  <w:num w:numId="24">
    <w:abstractNumId w:val="16"/>
  </w:num>
  <w:num w:numId="25">
    <w:abstractNumId w:val="32"/>
  </w:num>
  <w:num w:numId="26">
    <w:abstractNumId w:val="22"/>
  </w:num>
  <w:num w:numId="27">
    <w:abstractNumId w:val="24"/>
  </w:num>
  <w:num w:numId="28">
    <w:abstractNumId w:val="9"/>
  </w:num>
  <w:num w:numId="29">
    <w:abstractNumId w:val="23"/>
  </w:num>
  <w:num w:numId="30">
    <w:abstractNumId w:val="18"/>
  </w:num>
  <w:num w:numId="31">
    <w:abstractNumId w:val="37"/>
  </w:num>
  <w:num w:numId="32">
    <w:abstractNumId w:val="33"/>
  </w:num>
  <w:num w:numId="33">
    <w:abstractNumId w:val="39"/>
  </w:num>
  <w:num w:numId="34">
    <w:abstractNumId w:val="10"/>
  </w:num>
  <w:num w:numId="35">
    <w:abstractNumId w:val="5"/>
  </w:num>
  <w:num w:numId="36">
    <w:abstractNumId w:val="28"/>
  </w:num>
  <w:num w:numId="37">
    <w:abstractNumId w:val="20"/>
  </w:num>
  <w:num w:numId="38">
    <w:abstractNumId w:val="17"/>
  </w:num>
  <w:num w:numId="39">
    <w:abstractNumId w:val="1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05755"/>
    <w:rsid w:val="000335CB"/>
    <w:rsid w:val="00042200"/>
    <w:rsid w:val="000618C3"/>
    <w:rsid w:val="0006496D"/>
    <w:rsid w:val="00065B50"/>
    <w:rsid w:val="0006607E"/>
    <w:rsid w:val="00074AC1"/>
    <w:rsid w:val="000825C7"/>
    <w:rsid w:val="000837B1"/>
    <w:rsid w:val="0009087F"/>
    <w:rsid w:val="00096BC6"/>
    <w:rsid w:val="000A149F"/>
    <w:rsid w:val="000C1235"/>
    <w:rsid w:val="000D3C91"/>
    <w:rsid w:val="000D5D6D"/>
    <w:rsid w:val="000E4547"/>
    <w:rsid w:val="000E6B27"/>
    <w:rsid w:val="000F1D63"/>
    <w:rsid w:val="000F4AD4"/>
    <w:rsid w:val="00101B2E"/>
    <w:rsid w:val="001048AE"/>
    <w:rsid w:val="00104952"/>
    <w:rsid w:val="00106B72"/>
    <w:rsid w:val="001242A6"/>
    <w:rsid w:val="001338AA"/>
    <w:rsid w:val="00134EE7"/>
    <w:rsid w:val="0014239B"/>
    <w:rsid w:val="001643C9"/>
    <w:rsid w:val="001720F7"/>
    <w:rsid w:val="0017323C"/>
    <w:rsid w:val="00182869"/>
    <w:rsid w:val="0018340C"/>
    <w:rsid w:val="0018680D"/>
    <w:rsid w:val="00187941"/>
    <w:rsid w:val="00187B9B"/>
    <w:rsid w:val="00192724"/>
    <w:rsid w:val="001B0896"/>
    <w:rsid w:val="001B4A8E"/>
    <w:rsid w:val="001B7FDF"/>
    <w:rsid w:val="001D584F"/>
    <w:rsid w:val="001E37F3"/>
    <w:rsid w:val="001F3F11"/>
    <w:rsid w:val="001F4AC4"/>
    <w:rsid w:val="001F686C"/>
    <w:rsid w:val="00206DB0"/>
    <w:rsid w:val="00211CAB"/>
    <w:rsid w:val="00215307"/>
    <w:rsid w:val="002236F5"/>
    <w:rsid w:val="00225D48"/>
    <w:rsid w:val="00233AB4"/>
    <w:rsid w:val="00234F8F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3A97"/>
    <w:rsid w:val="00276DC2"/>
    <w:rsid w:val="002A2408"/>
    <w:rsid w:val="002A7EE8"/>
    <w:rsid w:val="002B39A9"/>
    <w:rsid w:val="002B6D71"/>
    <w:rsid w:val="002D26DF"/>
    <w:rsid w:val="002D2B3A"/>
    <w:rsid w:val="002D46A6"/>
    <w:rsid w:val="002E11D4"/>
    <w:rsid w:val="002E367B"/>
    <w:rsid w:val="002E61FC"/>
    <w:rsid w:val="002E7923"/>
    <w:rsid w:val="002F28F3"/>
    <w:rsid w:val="002F4D1B"/>
    <w:rsid w:val="00313E89"/>
    <w:rsid w:val="0031717C"/>
    <w:rsid w:val="003209A3"/>
    <w:rsid w:val="00327C71"/>
    <w:rsid w:val="003305B5"/>
    <w:rsid w:val="00356279"/>
    <w:rsid w:val="00356D4E"/>
    <w:rsid w:val="003853CF"/>
    <w:rsid w:val="00395916"/>
    <w:rsid w:val="003A4676"/>
    <w:rsid w:val="003A4B45"/>
    <w:rsid w:val="003B0053"/>
    <w:rsid w:val="003B4133"/>
    <w:rsid w:val="003B5992"/>
    <w:rsid w:val="003C158A"/>
    <w:rsid w:val="003E472F"/>
    <w:rsid w:val="003E70AE"/>
    <w:rsid w:val="003F0F28"/>
    <w:rsid w:val="003F56F1"/>
    <w:rsid w:val="0041091F"/>
    <w:rsid w:val="004179A7"/>
    <w:rsid w:val="0042384B"/>
    <w:rsid w:val="004246F5"/>
    <w:rsid w:val="00434FC7"/>
    <w:rsid w:val="004367C8"/>
    <w:rsid w:val="00437B1C"/>
    <w:rsid w:val="0044526E"/>
    <w:rsid w:val="00457D35"/>
    <w:rsid w:val="0046255B"/>
    <w:rsid w:val="004728F0"/>
    <w:rsid w:val="00487015"/>
    <w:rsid w:val="00490DBE"/>
    <w:rsid w:val="0049477E"/>
    <w:rsid w:val="004A3548"/>
    <w:rsid w:val="004B0DC2"/>
    <w:rsid w:val="004D2C5D"/>
    <w:rsid w:val="004E50D6"/>
    <w:rsid w:val="004F0679"/>
    <w:rsid w:val="0050331C"/>
    <w:rsid w:val="0050606C"/>
    <w:rsid w:val="00536A18"/>
    <w:rsid w:val="0054041E"/>
    <w:rsid w:val="00546EB5"/>
    <w:rsid w:val="00551122"/>
    <w:rsid w:val="005512D4"/>
    <w:rsid w:val="00552858"/>
    <w:rsid w:val="00552EAF"/>
    <w:rsid w:val="005536FF"/>
    <w:rsid w:val="00555ACE"/>
    <w:rsid w:val="00570714"/>
    <w:rsid w:val="0058369E"/>
    <w:rsid w:val="00586E02"/>
    <w:rsid w:val="005909AB"/>
    <w:rsid w:val="005950EF"/>
    <w:rsid w:val="005A13F9"/>
    <w:rsid w:val="005A6B4E"/>
    <w:rsid w:val="005B3326"/>
    <w:rsid w:val="005B68DA"/>
    <w:rsid w:val="005C3D15"/>
    <w:rsid w:val="006365DE"/>
    <w:rsid w:val="006438A9"/>
    <w:rsid w:val="00647162"/>
    <w:rsid w:val="006541F8"/>
    <w:rsid w:val="006562A4"/>
    <w:rsid w:val="006567F7"/>
    <w:rsid w:val="00665538"/>
    <w:rsid w:val="00670D45"/>
    <w:rsid w:val="00672F1D"/>
    <w:rsid w:val="00675895"/>
    <w:rsid w:val="00676F2C"/>
    <w:rsid w:val="00680998"/>
    <w:rsid w:val="00683460"/>
    <w:rsid w:val="006A0A8F"/>
    <w:rsid w:val="006A296E"/>
    <w:rsid w:val="006A3641"/>
    <w:rsid w:val="006B26E0"/>
    <w:rsid w:val="006C3A3A"/>
    <w:rsid w:val="006C4498"/>
    <w:rsid w:val="006D1972"/>
    <w:rsid w:val="006D5398"/>
    <w:rsid w:val="006D6351"/>
    <w:rsid w:val="006E387E"/>
    <w:rsid w:val="006E7A5B"/>
    <w:rsid w:val="006F01B3"/>
    <w:rsid w:val="006F40AE"/>
    <w:rsid w:val="007015CB"/>
    <w:rsid w:val="007221AF"/>
    <w:rsid w:val="00732BC3"/>
    <w:rsid w:val="007414CB"/>
    <w:rsid w:val="007607E3"/>
    <w:rsid w:val="007617D1"/>
    <w:rsid w:val="00766029"/>
    <w:rsid w:val="00767233"/>
    <w:rsid w:val="00767390"/>
    <w:rsid w:val="0076786F"/>
    <w:rsid w:val="007744D5"/>
    <w:rsid w:val="00790797"/>
    <w:rsid w:val="0079162D"/>
    <w:rsid w:val="00791957"/>
    <w:rsid w:val="00791F33"/>
    <w:rsid w:val="00791FBB"/>
    <w:rsid w:val="007940B5"/>
    <w:rsid w:val="007A0B48"/>
    <w:rsid w:val="007A0FA8"/>
    <w:rsid w:val="007B2C15"/>
    <w:rsid w:val="007B7601"/>
    <w:rsid w:val="007C1DE7"/>
    <w:rsid w:val="007C2041"/>
    <w:rsid w:val="007D6536"/>
    <w:rsid w:val="007D66EE"/>
    <w:rsid w:val="007F2971"/>
    <w:rsid w:val="008075FF"/>
    <w:rsid w:val="0081010C"/>
    <w:rsid w:val="00816511"/>
    <w:rsid w:val="00816CB6"/>
    <w:rsid w:val="00840CB4"/>
    <w:rsid w:val="0084350C"/>
    <w:rsid w:val="00850039"/>
    <w:rsid w:val="00854541"/>
    <w:rsid w:val="0085468E"/>
    <w:rsid w:val="0087528F"/>
    <w:rsid w:val="00877B48"/>
    <w:rsid w:val="00880577"/>
    <w:rsid w:val="008823DB"/>
    <w:rsid w:val="0088709D"/>
    <w:rsid w:val="00892FB1"/>
    <w:rsid w:val="008A6864"/>
    <w:rsid w:val="008C0B73"/>
    <w:rsid w:val="008D779F"/>
    <w:rsid w:val="008E0047"/>
    <w:rsid w:val="008E0281"/>
    <w:rsid w:val="008F1B0D"/>
    <w:rsid w:val="008F456E"/>
    <w:rsid w:val="008F6BB2"/>
    <w:rsid w:val="009103BE"/>
    <w:rsid w:val="0091784D"/>
    <w:rsid w:val="0092583E"/>
    <w:rsid w:val="009270B6"/>
    <w:rsid w:val="00931E88"/>
    <w:rsid w:val="00935761"/>
    <w:rsid w:val="0094335D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D3F4F"/>
    <w:rsid w:val="009E187C"/>
    <w:rsid w:val="009E7E5E"/>
    <w:rsid w:val="009F0A82"/>
    <w:rsid w:val="009F446E"/>
    <w:rsid w:val="00A01497"/>
    <w:rsid w:val="00A04874"/>
    <w:rsid w:val="00A04F40"/>
    <w:rsid w:val="00A05CA3"/>
    <w:rsid w:val="00A13740"/>
    <w:rsid w:val="00A4054D"/>
    <w:rsid w:val="00A5075C"/>
    <w:rsid w:val="00A51B43"/>
    <w:rsid w:val="00A61639"/>
    <w:rsid w:val="00A73BA0"/>
    <w:rsid w:val="00A74A15"/>
    <w:rsid w:val="00A766D5"/>
    <w:rsid w:val="00A96467"/>
    <w:rsid w:val="00AA5EC8"/>
    <w:rsid w:val="00AA65C0"/>
    <w:rsid w:val="00AA7D02"/>
    <w:rsid w:val="00AB5BEC"/>
    <w:rsid w:val="00AC1B4D"/>
    <w:rsid w:val="00AC60F3"/>
    <w:rsid w:val="00AD0B06"/>
    <w:rsid w:val="00AD1C6C"/>
    <w:rsid w:val="00AD330C"/>
    <w:rsid w:val="00AD3BFC"/>
    <w:rsid w:val="00AD69B4"/>
    <w:rsid w:val="00AE4FAC"/>
    <w:rsid w:val="00AF2850"/>
    <w:rsid w:val="00AF32FC"/>
    <w:rsid w:val="00B048DB"/>
    <w:rsid w:val="00B1188D"/>
    <w:rsid w:val="00B2764B"/>
    <w:rsid w:val="00B31681"/>
    <w:rsid w:val="00B36F49"/>
    <w:rsid w:val="00B40D81"/>
    <w:rsid w:val="00B64043"/>
    <w:rsid w:val="00B713FA"/>
    <w:rsid w:val="00B87822"/>
    <w:rsid w:val="00B97314"/>
    <w:rsid w:val="00BA4927"/>
    <w:rsid w:val="00BC3A89"/>
    <w:rsid w:val="00BC6190"/>
    <w:rsid w:val="00BD17CD"/>
    <w:rsid w:val="00BE64B6"/>
    <w:rsid w:val="00BF6039"/>
    <w:rsid w:val="00BF68A6"/>
    <w:rsid w:val="00C016F5"/>
    <w:rsid w:val="00C126A0"/>
    <w:rsid w:val="00C35832"/>
    <w:rsid w:val="00C602A2"/>
    <w:rsid w:val="00C61CE3"/>
    <w:rsid w:val="00C64043"/>
    <w:rsid w:val="00C64F0A"/>
    <w:rsid w:val="00C84477"/>
    <w:rsid w:val="00C87C76"/>
    <w:rsid w:val="00C92ECF"/>
    <w:rsid w:val="00C9718E"/>
    <w:rsid w:val="00CA23AA"/>
    <w:rsid w:val="00CA5AB1"/>
    <w:rsid w:val="00CA6027"/>
    <w:rsid w:val="00CB19EE"/>
    <w:rsid w:val="00CC18A2"/>
    <w:rsid w:val="00CD30E6"/>
    <w:rsid w:val="00CE4FB9"/>
    <w:rsid w:val="00CF6071"/>
    <w:rsid w:val="00D028EC"/>
    <w:rsid w:val="00D048F3"/>
    <w:rsid w:val="00D13B15"/>
    <w:rsid w:val="00D206F3"/>
    <w:rsid w:val="00D35653"/>
    <w:rsid w:val="00D41565"/>
    <w:rsid w:val="00D54E09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917"/>
    <w:rsid w:val="00DE1076"/>
    <w:rsid w:val="00DE50D3"/>
    <w:rsid w:val="00DF6D46"/>
    <w:rsid w:val="00E019C4"/>
    <w:rsid w:val="00E13883"/>
    <w:rsid w:val="00E13FDD"/>
    <w:rsid w:val="00E26750"/>
    <w:rsid w:val="00E442BA"/>
    <w:rsid w:val="00E464DA"/>
    <w:rsid w:val="00E4657B"/>
    <w:rsid w:val="00E513D9"/>
    <w:rsid w:val="00E53ABB"/>
    <w:rsid w:val="00E55380"/>
    <w:rsid w:val="00E554E9"/>
    <w:rsid w:val="00E562ED"/>
    <w:rsid w:val="00E5761C"/>
    <w:rsid w:val="00E61687"/>
    <w:rsid w:val="00E623CD"/>
    <w:rsid w:val="00E71309"/>
    <w:rsid w:val="00E82EB8"/>
    <w:rsid w:val="00E90AE1"/>
    <w:rsid w:val="00E94AC5"/>
    <w:rsid w:val="00EC4632"/>
    <w:rsid w:val="00EE0A46"/>
    <w:rsid w:val="00EE69BE"/>
    <w:rsid w:val="00EE74A4"/>
    <w:rsid w:val="00EF132A"/>
    <w:rsid w:val="00EF7FDA"/>
    <w:rsid w:val="00F02CF5"/>
    <w:rsid w:val="00F04118"/>
    <w:rsid w:val="00F06443"/>
    <w:rsid w:val="00F30859"/>
    <w:rsid w:val="00F37FF5"/>
    <w:rsid w:val="00F46EA8"/>
    <w:rsid w:val="00F53E8B"/>
    <w:rsid w:val="00F75323"/>
    <w:rsid w:val="00F765B1"/>
    <w:rsid w:val="00F76615"/>
    <w:rsid w:val="00F9058A"/>
    <w:rsid w:val="00F90A37"/>
    <w:rsid w:val="00F94D7D"/>
    <w:rsid w:val="00FC10D4"/>
    <w:rsid w:val="00FC24EF"/>
    <w:rsid w:val="00FC2887"/>
    <w:rsid w:val="00FC5DF0"/>
    <w:rsid w:val="00FE349E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81AEC-9D66-47B3-ACC6-41170131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46</Pages>
  <Words>11002</Words>
  <Characters>62716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73571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31</cp:revision>
  <cp:lastPrinted>2018-09-21T11:52:00Z</cp:lastPrinted>
  <dcterms:created xsi:type="dcterms:W3CDTF">2018-10-24T11:13:00Z</dcterms:created>
  <dcterms:modified xsi:type="dcterms:W3CDTF">2023-03-28T07:54:00Z</dcterms:modified>
</cp:coreProperties>
</file>